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09BC" w:rsidRPr="000409BC" w:rsidRDefault="000409BC" w:rsidP="000409BC">
      <w:pPr>
        <w:rPr>
          <w:b/>
          <w:color w:val="FF0000"/>
          <w:sz w:val="36"/>
          <w:szCs w:val="36"/>
        </w:rPr>
      </w:pPr>
      <w:r w:rsidRPr="000409BC">
        <w:rPr>
          <w:b/>
          <w:color w:val="FF0000"/>
          <w:sz w:val="36"/>
          <w:szCs w:val="36"/>
        </w:rPr>
        <w:t>RIMINI ATTRAVERSO L’OBIETTIVO</w:t>
      </w:r>
    </w:p>
    <w:p w:rsidR="000409BC" w:rsidRDefault="000409BC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Proiezioni di cortometraggi riminesi</w:t>
      </w:r>
      <w:r w:rsidR="0053047F" w:rsidRPr="0053047F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degli anni 1960-70-80</w:t>
      </w:r>
    </w:p>
    <w:p w:rsidR="000409BC" w:rsidRPr="00655286" w:rsidRDefault="0053047F">
      <w:pPr>
        <w:rPr>
          <w:b/>
          <w:sz w:val="36"/>
          <w:szCs w:val="36"/>
          <w:u w:val="single"/>
        </w:rPr>
      </w:pPr>
      <w:r w:rsidRPr="00655286">
        <w:rPr>
          <w:b/>
          <w:sz w:val="36"/>
          <w:szCs w:val="36"/>
          <w:u w:val="single"/>
        </w:rPr>
        <w:t>SABATO 10 ottobre</w:t>
      </w:r>
      <w:r w:rsidR="000409BC" w:rsidRPr="00655286">
        <w:rPr>
          <w:b/>
          <w:sz w:val="36"/>
          <w:szCs w:val="36"/>
          <w:u w:val="single"/>
        </w:rPr>
        <w:t xml:space="preserve"> 2026</w:t>
      </w:r>
      <w:r w:rsidRPr="00655286">
        <w:rPr>
          <w:b/>
          <w:sz w:val="36"/>
          <w:szCs w:val="36"/>
          <w:u w:val="single"/>
        </w:rPr>
        <w:t xml:space="preserve"> – ore 21 </w:t>
      </w:r>
    </w:p>
    <w:p w:rsidR="00722E91" w:rsidRDefault="000409BC">
      <w:pPr>
        <w:rPr>
          <w:b/>
          <w:sz w:val="36"/>
          <w:szCs w:val="36"/>
        </w:rPr>
      </w:pPr>
      <w:r>
        <w:rPr>
          <w:b/>
          <w:sz w:val="36"/>
          <w:szCs w:val="36"/>
        </w:rPr>
        <w:t>Chiesa di</w:t>
      </w:r>
      <w:r w:rsidR="0053047F" w:rsidRPr="0053047F">
        <w:rPr>
          <w:b/>
          <w:sz w:val="36"/>
          <w:szCs w:val="36"/>
        </w:rPr>
        <w:t xml:space="preserve"> San Gaudenzo</w:t>
      </w:r>
      <w:r>
        <w:rPr>
          <w:b/>
          <w:sz w:val="36"/>
          <w:szCs w:val="36"/>
        </w:rPr>
        <w:t xml:space="preserve"> </w:t>
      </w:r>
      <w:r w:rsidR="00655286">
        <w:rPr>
          <w:b/>
          <w:sz w:val="36"/>
          <w:szCs w:val="36"/>
        </w:rPr>
        <w:t xml:space="preserve">(piazza Mazzini) </w:t>
      </w:r>
      <w:r>
        <w:rPr>
          <w:b/>
          <w:sz w:val="36"/>
          <w:szCs w:val="36"/>
        </w:rPr>
        <w:t>– Sala don Pippo</w:t>
      </w:r>
    </w:p>
    <w:p w:rsidR="00655286" w:rsidRPr="00655286" w:rsidRDefault="00655286">
      <w:pPr>
        <w:rPr>
          <w:bCs/>
          <w:sz w:val="36"/>
          <w:szCs w:val="36"/>
        </w:rPr>
      </w:pPr>
      <w:r w:rsidRPr="00655286">
        <w:rPr>
          <w:bCs/>
          <w:sz w:val="36"/>
          <w:szCs w:val="36"/>
        </w:rPr>
        <w:t>Serata a cura di Giorgio Tonelli</w:t>
      </w:r>
    </w:p>
    <w:p w:rsidR="000409BC" w:rsidRDefault="000409BC">
      <w:pPr>
        <w:rPr>
          <w:b/>
          <w:sz w:val="36"/>
          <w:szCs w:val="36"/>
        </w:rPr>
      </w:pPr>
    </w:p>
    <w:p w:rsidR="00492F8E" w:rsidRPr="00655286" w:rsidRDefault="00492F8E" w:rsidP="00655286">
      <w:pPr>
        <w:spacing w:line="240" w:lineRule="auto"/>
        <w:rPr>
          <w:b/>
          <w:sz w:val="32"/>
          <w:szCs w:val="32"/>
        </w:rPr>
      </w:pPr>
      <w:r w:rsidRPr="00655286">
        <w:rPr>
          <w:b/>
          <w:sz w:val="32"/>
          <w:szCs w:val="32"/>
        </w:rPr>
        <w:t xml:space="preserve">di Adele </w:t>
      </w:r>
      <w:proofErr w:type="spellStart"/>
      <w:r w:rsidRPr="00655286">
        <w:rPr>
          <w:b/>
          <w:sz w:val="32"/>
          <w:szCs w:val="32"/>
        </w:rPr>
        <w:t>Mussoni</w:t>
      </w:r>
      <w:proofErr w:type="spellEnd"/>
    </w:p>
    <w:p w:rsidR="0053047F" w:rsidRPr="00655286" w:rsidRDefault="0053047F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 xml:space="preserve">Primo giorno di scuola, 1960, 6’  </w:t>
      </w:r>
    </w:p>
    <w:p w:rsidR="00492F8E" w:rsidRPr="00655286" w:rsidRDefault="00492F8E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>Rimini,</w:t>
      </w:r>
      <w:r w:rsidR="000409BC" w:rsidRPr="00655286">
        <w:rPr>
          <w:bCs/>
          <w:sz w:val="32"/>
          <w:szCs w:val="32"/>
        </w:rPr>
        <w:t xml:space="preserve"> </w:t>
      </w:r>
      <w:r w:rsidRPr="00655286">
        <w:rPr>
          <w:bCs/>
          <w:sz w:val="32"/>
          <w:szCs w:val="32"/>
        </w:rPr>
        <w:t>medaglia d’oro, 1962, 5’</w:t>
      </w:r>
    </w:p>
    <w:p w:rsidR="00492F8E" w:rsidRPr="00655286" w:rsidRDefault="00492F8E" w:rsidP="00655286">
      <w:pPr>
        <w:spacing w:line="240" w:lineRule="auto"/>
        <w:rPr>
          <w:bCs/>
          <w:sz w:val="32"/>
          <w:szCs w:val="32"/>
        </w:rPr>
      </w:pPr>
      <w:proofErr w:type="spellStart"/>
      <w:r w:rsidRPr="00655286">
        <w:rPr>
          <w:bCs/>
          <w:sz w:val="32"/>
          <w:szCs w:val="32"/>
        </w:rPr>
        <w:t>Fiabilandia</w:t>
      </w:r>
      <w:proofErr w:type="spellEnd"/>
      <w:r w:rsidRPr="00655286">
        <w:rPr>
          <w:bCs/>
          <w:sz w:val="32"/>
          <w:szCs w:val="32"/>
        </w:rPr>
        <w:t>, 1964, 9’</w:t>
      </w:r>
    </w:p>
    <w:p w:rsidR="00492F8E" w:rsidRPr="00655286" w:rsidRDefault="00492F8E" w:rsidP="00655286">
      <w:pPr>
        <w:spacing w:line="240" w:lineRule="auto"/>
        <w:rPr>
          <w:b/>
          <w:sz w:val="32"/>
          <w:szCs w:val="32"/>
        </w:rPr>
      </w:pPr>
    </w:p>
    <w:p w:rsidR="00492F8E" w:rsidRPr="00655286" w:rsidRDefault="00492F8E" w:rsidP="00655286">
      <w:pPr>
        <w:spacing w:line="240" w:lineRule="auto"/>
        <w:rPr>
          <w:b/>
          <w:sz w:val="32"/>
          <w:szCs w:val="32"/>
        </w:rPr>
      </w:pPr>
      <w:r w:rsidRPr="00655286">
        <w:rPr>
          <w:b/>
          <w:sz w:val="32"/>
          <w:szCs w:val="32"/>
        </w:rPr>
        <w:t>di Romano Bedetti</w:t>
      </w:r>
    </w:p>
    <w:p w:rsidR="00492F8E" w:rsidRPr="00655286" w:rsidRDefault="009E7FA4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>I</w:t>
      </w:r>
      <w:r w:rsidR="00492F8E" w:rsidRPr="00655286">
        <w:rPr>
          <w:bCs/>
          <w:sz w:val="32"/>
          <w:szCs w:val="32"/>
        </w:rPr>
        <w:t xml:space="preserve">l </w:t>
      </w:r>
      <w:proofErr w:type="spellStart"/>
      <w:r w:rsidRPr="00655286">
        <w:rPr>
          <w:bCs/>
          <w:sz w:val="32"/>
          <w:szCs w:val="32"/>
        </w:rPr>
        <w:t>N</w:t>
      </w:r>
      <w:r w:rsidR="00492F8E" w:rsidRPr="00655286">
        <w:rPr>
          <w:bCs/>
          <w:sz w:val="32"/>
          <w:szCs w:val="32"/>
        </w:rPr>
        <w:t>evone</w:t>
      </w:r>
      <w:proofErr w:type="spellEnd"/>
      <w:r w:rsidR="00492F8E" w:rsidRPr="00655286">
        <w:rPr>
          <w:bCs/>
          <w:sz w:val="32"/>
          <w:szCs w:val="32"/>
        </w:rPr>
        <w:t xml:space="preserve"> del </w:t>
      </w:r>
      <w:r w:rsidR="00EC06AC" w:rsidRPr="00655286">
        <w:rPr>
          <w:bCs/>
          <w:sz w:val="32"/>
          <w:szCs w:val="32"/>
        </w:rPr>
        <w:t>’</w:t>
      </w:r>
      <w:r w:rsidR="00492F8E" w:rsidRPr="00655286">
        <w:rPr>
          <w:bCs/>
          <w:sz w:val="32"/>
          <w:szCs w:val="32"/>
        </w:rPr>
        <w:t>67</w:t>
      </w:r>
      <w:r w:rsidR="00EC06AC" w:rsidRPr="00655286">
        <w:rPr>
          <w:bCs/>
          <w:sz w:val="32"/>
          <w:szCs w:val="32"/>
        </w:rPr>
        <w:t>,</w:t>
      </w:r>
      <w:r w:rsidRPr="00655286">
        <w:rPr>
          <w:bCs/>
          <w:sz w:val="32"/>
          <w:szCs w:val="32"/>
        </w:rPr>
        <w:t xml:space="preserve"> </w:t>
      </w:r>
      <w:r w:rsidR="00EC06AC" w:rsidRPr="00655286">
        <w:rPr>
          <w:bCs/>
          <w:sz w:val="32"/>
          <w:szCs w:val="32"/>
        </w:rPr>
        <w:t>4’</w:t>
      </w:r>
    </w:p>
    <w:p w:rsidR="00492F8E" w:rsidRPr="00655286" w:rsidRDefault="00EC06AC" w:rsidP="00655286">
      <w:pPr>
        <w:spacing w:line="240" w:lineRule="auto"/>
        <w:rPr>
          <w:bCs/>
          <w:sz w:val="32"/>
          <w:szCs w:val="32"/>
        </w:rPr>
      </w:pPr>
      <w:proofErr w:type="spellStart"/>
      <w:r w:rsidRPr="00655286">
        <w:rPr>
          <w:bCs/>
          <w:sz w:val="32"/>
          <w:szCs w:val="32"/>
        </w:rPr>
        <w:t>M</w:t>
      </w:r>
      <w:r w:rsidR="00492F8E" w:rsidRPr="00655286">
        <w:rPr>
          <w:bCs/>
          <w:sz w:val="32"/>
          <w:szCs w:val="32"/>
        </w:rPr>
        <w:t>ototemporada</w:t>
      </w:r>
      <w:proofErr w:type="spellEnd"/>
      <w:r w:rsidR="00492F8E" w:rsidRPr="00655286">
        <w:rPr>
          <w:bCs/>
          <w:sz w:val="32"/>
          <w:szCs w:val="32"/>
        </w:rPr>
        <w:t>, 1968-70</w:t>
      </w:r>
      <w:r w:rsidRPr="00655286">
        <w:rPr>
          <w:bCs/>
          <w:sz w:val="32"/>
          <w:szCs w:val="32"/>
        </w:rPr>
        <w:t>,</w:t>
      </w:r>
      <w:r w:rsidR="00492F8E" w:rsidRPr="00655286">
        <w:rPr>
          <w:bCs/>
          <w:sz w:val="32"/>
          <w:szCs w:val="32"/>
        </w:rPr>
        <w:t xml:space="preserve"> 4’</w:t>
      </w:r>
    </w:p>
    <w:p w:rsidR="00EC06AC" w:rsidRPr="00655286" w:rsidRDefault="00EC06AC" w:rsidP="00655286">
      <w:pPr>
        <w:spacing w:line="240" w:lineRule="auto"/>
        <w:rPr>
          <w:b/>
          <w:sz w:val="32"/>
          <w:szCs w:val="32"/>
        </w:rPr>
      </w:pPr>
    </w:p>
    <w:p w:rsidR="00EC06AC" w:rsidRPr="00655286" w:rsidRDefault="009E7FA4" w:rsidP="00655286">
      <w:pPr>
        <w:spacing w:line="240" w:lineRule="auto"/>
        <w:rPr>
          <w:b/>
          <w:sz w:val="32"/>
          <w:szCs w:val="32"/>
        </w:rPr>
      </w:pPr>
      <w:r w:rsidRPr="00655286">
        <w:rPr>
          <w:b/>
          <w:sz w:val="32"/>
          <w:szCs w:val="32"/>
        </w:rPr>
        <w:t>d</w:t>
      </w:r>
      <w:r w:rsidR="00E43A0D" w:rsidRPr="00655286">
        <w:rPr>
          <w:b/>
          <w:sz w:val="32"/>
          <w:szCs w:val="32"/>
        </w:rPr>
        <w:t>i Luciano Liuzzi</w:t>
      </w:r>
    </w:p>
    <w:p w:rsidR="00E43A0D" w:rsidRPr="00655286" w:rsidRDefault="009E7FA4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>L</w:t>
      </w:r>
      <w:r w:rsidR="001C6353" w:rsidRPr="00655286">
        <w:rPr>
          <w:bCs/>
          <w:sz w:val="32"/>
          <w:szCs w:val="32"/>
        </w:rPr>
        <w:t>e</w:t>
      </w:r>
      <w:r w:rsidR="00E43A0D" w:rsidRPr="00655286">
        <w:rPr>
          <w:bCs/>
          <w:sz w:val="32"/>
          <w:szCs w:val="32"/>
        </w:rPr>
        <w:t xml:space="preserve"> condizioni ultime, 1970, 20’</w:t>
      </w:r>
    </w:p>
    <w:p w:rsidR="007E2567" w:rsidRPr="00655286" w:rsidRDefault="009E7FA4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>R</w:t>
      </w:r>
      <w:r w:rsidR="007E2567" w:rsidRPr="00655286">
        <w:rPr>
          <w:bCs/>
          <w:sz w:val="32"/>
          <w:szCs w:val="32"/>
        </w:rPr>
        <w:t>apporti visuali, 1971, 1</w:t>
      </w:r>
      <w:r w:rsidRPr="00655286">
        <w:rPr>
          <w:bCs/>
          <w:sz w:val="32"/>
          <w:szCs w:val="32"/>
        </w:rPr>
        <w:t>4</w:t>
      </w:r>
      <w:r w:rsidR="007E2567" w:rsidRPr="00655286">
        <w:rPr>
          <w:bCs/>
          <w:sz w:val="32"/>
          <w:szCs w:val="32"/>
        </w:rPr>
        <w:t>’</w:t>
      </w:r>
    </w:p>
    <w:p w:rsidR="007E2567" w:rsidRPr="00655286" w:rsidRDefault="007E2567" w:rsidP="00655286">
      <w:pPr>
        <w:spacing w:line="240" w:lineRule="auto"/>
        <w:rPr>
          <w:b/>
          <w:sz w:val="32"/>
          <w:szCs w:val="32"/>
        </w:rPr>
      </w:pPr>
    </w:p>
    <w:p w:rsidR="007E2567" w:rsidRPr="00655286" w:rsidRDefault="007E2567" w:rsidP="00655286">
      <w:pPr>
        <w:spacing w:line="240" w:lineRule="auto"/>
        <w:rPr>
          <w:b/>
          <w:sz w:val="32"/>
          <w:szCs w:val="32"/>
        </w:rPr>
      </w:pPr>
      <w:r w:rsidRPr="00655286">
        <w:rPr>
          <w:b/>
          <w:sz w:val="32"/>
          <w:szCs w:val="32"/>
        </w:rPr>
        <w:t xml:space="preserve">di </w:t>
      </w:r>
      <w:r w:rsidR="009E7FA4" w:rsidRPr="00655286">
        <w:rPr>
          <w:b/>
          <w:sz w:val="32"/>
          <w:szCs w:val="32"/>
        </w:rPr>
        <w:t>G</w:t>
      </w:r>
      <w:r w:rsidRPr="00655286">
        <w:rPr>
          <w:b/>
          <w:sz w:val="32"/>
          <w:szCs w:val="32"/>
        </w:rPr>
        <w:t xml:space="preserve">iorgio </w:t>
      </w:r>
      <w:r w:rsidR="009E7FA4" w:rsidRPr="00655286">
        <w:rPr>
          <w:b/>
          <w:sz w:val="32"/>
          <w:szCs w:val="32"/>
        </w:rPr>
        <w:t>T</w:t>
      </w:r>
      <w:r w:rsidRPr="00655286">
        <w:rPr>
          <w:b/>
          <w:sz w:val="32"/>
          <w:szCs w:val="32"/>
        </w:rPr>
        <w:t>onelli</w:t>
      </w:r>
    </w:p>
    <w:p w:rsidR="007E2567" w:rsidRPr="00655286" w:rsidRDefault="009E7FA4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>M</w:t>
      </w:r>
      <w:r w:rsidR="007E2567" w:rsidRPr="00655286">
        <w:rPr>
          <w:bCs/>
          <w:sz w:val="32"/>
          <w:szCs w:val="32"/>
        </w:rPr>
        <w:t>are in performance, 1976, 13’</w:t>
      </w:r>
    </w:p>
    <w:p w:rsidR="00492F8E" w:rsidRPr="00655286" w:rsidRDefault="009E7FA4" w:rsidP="00655286">
      <w:pPr>
        <w:spacing w:line="240" w:lineRule="auto"/>
        <w:rPr>
          <w:bCs/>
          <w:sz w:val="32"/>
          <w:szCs w:val="32"/>
        </w:rPr>
      </w:pPr>
      <w:r w:rsidRPr="00655286">
        <w:rPr>
          <w:bCs/>
          <w:sz w:val="32"/>
          <w:szCs w:val="32"/>
        </w:rPr>
        <w:t>Giovanni Paolo II a Rimini, 1982, 13’</w:t>
      </w:r>
    </w:p>
    <w:sectPr w:rsidR="00492F8E" w:rsidRPr="00655286" w:rsidSect="00722E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047F"/>
    <w:rsid w:val="000409BC"/>
    <w:rsid w:val="001C6353"/>
    <w:rsid w:val="00492F8E"/>
    <w:rsid w:val="0053047F"/>
    <w:rsid w:val="00655286"/>
    <w:rsid w:val="00722E91"/>
    <w:rsid w:val="007E2567"/>
    <w:rsid w:val="009E7FA4"/>
    <w:rsid w:val="00E43A0D"/>
    <w:rsid w:val="00EC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F9AE7"/>
  <w15:docId w15:val="{6DA4C60B-20B8-5244-A778-C71CB206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2E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Testi</dc:creator>
  <cp:lastModifiedBy>Manuela Angelini</cp:lastModifiedBy>
  <cp:revision>3</cp:revision>
  <dcterms:created xsi:type="dcterms:W3CDTF">2026-09-27T07:35:00Z</dcterms:created>
  <dcterms:modified xsi:type="dcterms:W3CDTF">2026-09-27T07:38:00Z</dcterms:modified>
</cp:coreProperties>
</file>