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25720" w14:textId="0C240A5F" w:rsidR="00064695" w:rsidRPr="00721D42" w:rsidRDefault="00064695" w:rsidP="00AD29A4">
      <w:pPr>
        <w:rPr>
          <w:rFonts w:ascii="Arial" w:hAnsi="Arial" w:cs="Arial"/>
          <w:b/>
        </w:rPr>
      </w:pPr>
      <w:r w:rsidRPr="00721D42">
        <w:rPr>
          <w:rFonts w:ascii="Arial" w:hAnsi="Arial" w:cs="Arial"/>
          <w:b/>
        </w:rPr>
        <w:t xml:space="preserve">Allegato </w:t>
      </w:r>
      <w:r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a</w:t>
      </w:r>
      <w:r w:rsidRPr="00721D42">
        <w:rPr>
          <w:rFonts w:ascii="Arial" w:hAnsi="Arial" w:cs="Arial"/>
          <w:b/>
        </w:rPr>
        <w:t xml:space="preserve"> alla Determinazione Dirigenziale n. _______ del _________</w:t>
      </w:r>
    </w:p>
    <w:p w14:paraId="3C244E88" w14:textId="35244DBA" w:rsidR="0070582B" w:rsidRPr="001D4118" w:rsidRDefault="00C92373" w:rsidP="00AD29A4">
      <w:pPr>
        <w:widowControl/>
        <w:jc w:val="both"/>
        <w:rPr>
          <w:rFonts w:ascii="Arial" w:eastAsia="Times New Roman" w:hAnsi="Arial" w:cs="Arial"/>
          <w:b/>
          <w:bCs/>
          <w:lang w:eastAsia="zh-CN"/>
        </w:rPr>
      </w:pPr>
      <w:r w:rsidRPr="001D4118">
        <w:rPr>
          <w:rFonts w:ascii="Arial" w:eastAsia="Times New Roman" w:hAnsi="Arial" w:cs="Arial"/>
          <w:b/>
          <w:bCs/>
          <w:lang w:eastAsia="zh-CN"/>
        </w:rPr>
        <w:t>FAC SIMILE</w:t>
      </w:r>
      <w:r w:rsidR="00064695">
        <w:rPr>
          <w:rFonts w:ascii="Arial" w:eastAsia="Times New Roman" w:hAnsi="Arial" w:cs="Arial"/>
          <w:b/>
          <w:bCs/>
          <w:lang w:eastAsia="zh-CN"/>
        </w:rPr>
        <w:t xml:space="preserve"> </w:t>
      </w:r>
      <w:r w:rsidRPr="001D4118">
        <w:rPr>
          <w:rFonts w:ascii="Arial" w:eastAsia="Times New Roman" w:hAnsi="Arial" w:cs="Arial"/>
          <w:b/>
          <w:bCs/>
          <w:lang w:eastAsia="zh-CN"/>
        </w:rPr>
        <w:t>da riportare su carta intestata</w:t>
      </w:r>
    </w:p>
    <w:p w14:paraId="3C244E89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E8A" w14:textId="1B1C21FD" w:rsidR="0070582B" w:rsidRPr="00C16FB0" w:rsidRDefault="00C92373" w:rsidP="003C01FD">
      <w:pPr>
        <w:widowControl/>
        <w:ind w:left="227"/>
        <w:jc w:val="center"/>
        <w:rPr>
          <w:rFonts w:ascii="Arial" w:eastAsia="Times New Roman" w:hAnsi="Arial" w:cs="Arial"/>
          <w:b/>
          <w:lang w:eastAsia="zh-CN"/>
        </w:rPr>
      </w:pPr>
      <w:r w:rsidRPr="00C16FB0">
        <w:rPr>
          <w:rFonts w:ascii="Arial" w:eastAsia="Times New Roman" w:hAnsi="Arial" w:cs="Arial"/>
          <w:b/>
          <w:lang w:eastAsia="zh-CN"/>
        </w:rPr>
        <w:t>RELAZIONE DESCRITTIVA</w:t>
      </w:r>
    </w:p>
    <w:p w14:paraId="3C244E8B" w14:textId="77777777" w:rsidR="0070582B" w:rsidRPr="00C16FB0" w:rsidRDefault="0070582B" w:rsidP="003C01FD">
      <w:pPr>
        <w:widowControl/>
        <w:ind w:left="227"/>
        <w:jc w:val="center"/>
        <w:rPr>
          <w:rFonts w:ascii="Arial" w:eastAsia="Times New Roman" w:hAnsi="Arial" w:cs="Arial"/>
          <w:b/>
          <w:lang w:eastAsia="zh-CN"/>
        </w:rPr>
      </w:pPr>
    </w:p>
    <w:p w14:paraId="3C244E8C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7CFB1A85" w14:textId="6DCB1584" w:rsidR="0024197D" w:rsidRPr="00C16FB0" w:rsidRDefault="0024197D" w:rsidP="0024197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SOGGETTO</w:t>
      </w:r>
    </w:p>
    <w:p w14:paraId="436598D2" w14:textId="1D785F54" w:rsidR="0024197D" w:rsidRPr="00C16FB0" w:rsidRDefault="0024197D" w:rsidP="0024197D">
      <w:pPr>
        <w:widowControl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____________________________________________</w:t>
      </w:r>
    </w:p>
    <w:p w14:paraId="7E0340E7" w14:textId="77777777" w:rsidR="0024197D" w:rsidRPr="00C16FB0" w:rsidRDefault="0024197D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27B24483" w14:textId="77777777" w:rsidR="0024197D" w:rsidRPr="00C16FB0" w:rsidRDefault="0024197D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226B8AC6" w14:textId="77777777" w:rsidR="0024197D" w:rsidRPr="00C16FB0" w:rsidRDefault="0024197D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698B6DCA" w14:textId="77777777" w:rsidR="0024197D" w:rsidRPr="00C16FB0" w:rsidRDefault="00C92373" w:rsidP="0024197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TITOLO</w:t>
      </w:r>
    </w:p>
    <w:p w14:paraId="3C244E8F" w14:textId="2AC52E3C" w:rsidR="0070582B" w:rsidRPr="00C16FB0" w:rsidRDefault="00C92373" w:rsidP="0024197D">
      <w:pPr>
        <w:widowControl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_________________________________________________</w:t>
      </w:r>
    </w:p>
    <w:p w14:paraId="3C244E90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E91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7EFB439" w14:textId="71C33939" w:rsidR="00741C80" w:rsidRPr="00C16FB0" w:rsidRDefault="00741C80" w:rsidP="00741C80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PERIODO</w:t>
      </w:r>
    </w:p>
    <w:p w14:paraId="01E1C2DB" w14:textId="77777777" w:rsidR="00741C80" w:rsidRPr="00C16FB0" w:rsidRDefault="00741C80" w:rsidP="00741C80">
      <w:pPr>
        <w:widowControl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_________________________________________________</w:t>
      </w:r>
    </w:p>
    <w:p w14:paraId="1801D3CC" w14:textId="77777777" w:rsidR="00741C80" w:rsidRPr="00C16FB0" w:rsidRDefault="00741C80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09A1B661" w14:textId="77777777" w:rsidR="00741C80" w:rsidRPr="00C16FB0" w:rsidRDefault="00741C80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A2BA898" w14:textId="77777777" w:rsidR="00741C80" w:rsidRPr="00C16FB0" w:rsidRDefault="00741C80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E92" w14:textId="77777777" w:rsidR="0070582B" w:rsidRPr="00C16FB0" w:rsidRDefault="00C92373" w:rsidP="003C01FD">
      <w:pPr>
        <w:widowControl/>
        <w:ind w:left="227"/>
        <w:jc w:val="both"/>
        <w:rPr>
          <w:rFonts w:ascii="Arial" w:eastAsia="Times New Roman" w:hAnsi="Arial" w:cs="Arial"/>
          <w:b/>
          <w:lang w:eastAsia="zh-CN"/>
        </w:rPr>
      </w:pPr>
      <w:r w:rsidRPr="00C16FB0">
        <w:rPr>
          <w:rFonts w:ascii="Arial" w:eastAsia="Times New Roman" w:hAnsi="Arial" w:cs="Arial"/>
          <w:b/>
          <w:lang w:eastAsia="zh-CN"/>
        </w:rPr>
        <w:t>COMUNE: RIMINI</w:t>
      </w:r>
    </w:p>
    <w:p w14:paraId="3C244E93" w14:textId="77777777" w:rsidR="0070582B" w:rsidRPr="00C16FB0" w:rsidRDefault="00C92373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Specificare altro o altri Comuni se il festival si svolge anche altrove</w:t>
      </w:r>
    </w:p>
    <w:p w14:paraId="3C244E94" w14:textId="77777777" w:rsidR="0070582B" w:rsidRPr="00C16FB0" w:rsidRDefault="00C92373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______________________________________________________</w:t>
      </w:r>
    </w:p>
    <w:p w14:paraId="3C244E95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4E53BDFF" w14:textId="77777777" w:rsidR="000015B6" w:rsidRPr="00C16FB0" w:rsidRDefault="000015B6" w:rsidP="003C18DE">
      <w:pPr>
        <w:widowControl/>
        <w:ind w:left="227"/>
        <w:jc w:val="both"/>
        <w:rPr>
          <w:rFonts w:ascii="Arial" w:eastAsia="Times New Roman" w:hAnsi="Arial" w:cs="Arial"/>
          <w:b/>
          <w:lang w:eastAsia="zh-CN"/>
        </w:rPr>
      </w:pPr>
    </w:p>
    <w:p w14:paraId="7074F555" w14:textId="2B8FFFC4" w:rsidR="003C18DE" w:rsidRPr="00C16FB0" w:rsidRDefault="00C92373" w:rsidP="003C18DE">
      <w:pPr>
        <w:widowControl/>
        <w:ind w:left="227"/>
        <w:jc w:val="both"/>
        <w:rPr>
          <w:rFonts w:ascii="Arial" w:eastAsia="Times New Roman" w:hAnsi="Arial" w:cs="Arial"/>
          <w:b/>
          <w:lang w:eastAsia="zh-CN"/>
        </w:rPr>
      </w:pPr>
      <w:r w:rsidRPr="00C16FB0">
        <w:rPr>
          <w:rFonts w:ascii="Arial" w:eastAsia="Times New Roman" w:hAnsi="Arial" w:cs="Arial"/>
          <w:b/>
          <w:lang w:eastAsia="zh-CN"/>
        </w:rPr>
        <w:t xml:space="preserve">PERIODO DI SVOLGIMENTO </w:t>
      </w:r>
    </w:p>
    <w:p w14:paraId="35D9759E" w14:textId="77777777" w:rsidR="003C18DE" w:rsidRPr="00C16FB0" w:rsidRDefault="003C18DE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tbl>
      <w:tblPr>
        <w:tblStyle w:val="Grigliatabella"/>
        <w:tblW w:w="0" w:type="auto"/>
        <w:tblInd w:w="227" w:type="dxa"/>
        <w:tblLook w:val="04A0" w:firstRow="1" w:lastRow="0" w:firstColumn="1" w:lastColumn="0" w:noHBand="0" w:noVBand="1"/>
      </w:tblPr>
      <w:tblGrid>
        <w:gridCol w:w="4304"/>
        <w:gridCol w:w="5605"/>
      </w:tblGrid>
      <w:tr w:rsidR="003C18DE" w:rsidRPr="00C16FB0" w14:paraId="7076A154" w14:textId="77777777" w:rsidTr="003C18DE">
        <w:tc>
          <w:tcPr>
            <w:tcW w:w="4304" w:type="dxa"/>
          </w:tcPr>
          <w:p w14:paraId="25767BDD" w14:textId="345D35C8" w:rsidR="003C18DE" w:rsidRPr="00C16FB0" w:rsidRDefault="003C18DE" w:rsidP="003C01FD">
            <w:pPr>
              <w:widowControl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Voce</w:t>
            </w:r>
          </w:p>
        </w:tc>
        <w:tc>
          <w:tcPr>
            <w:tcW w:w="5605" w:type="dxa"/>
          </w:tcPr>
          <w:p w14:paraId="4D7A8615" w14:textId="044FE16B" w:rsidR="003C18DE" w:rsidRPr="00C16FB0" w:rsidRDefault="00996132" w:rsidP="003C01FD">
            <w:pPr>
              <w:widowControl/>
              <w:jc w:val="both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Numero</w:t>
            </w:r>
          </w:p>
        </w:tc>
      </w:tr>
      <w:tr w:rsidR="003C18DE" w:rsidRPr="00C16FB0" w14:paraId="43A19E19" w14:textId="77777777" w:rsidTr="003C18DE">
        <w:tc>
          <w:tcPr>
            <w:tcW w:w="4304" w:type="dxa"/>
          </w:tcPr>
          <w:p w14:paraId="1217FB38" w14:textId="279A5F12" w:rsidR="003C18DE" w:rsidRPr="00C16FB0" w:rsidRDefault="003C18DE" w:rsidP="003C01FD">
            <w:pPr>
              <w:widowControl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Giornate festival</w:t>
            </w:r>
          </w:p>
        </w:tc>
        <w:tc>
          <w:tcPr>
            <w:tcW w:w="5605" w:type="dxa"/>
          </w:tcPr>
          <w:p w14:paraId="3D0D55CE" w14:textId="77777777" w:rsidR="003C18DE" w:rsidRPr="00C16FB0" w:rsidRDefault="003C18DE" w:rsidP="003C01FD">
            <w:pPr>
              <w:widowControl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3C18DE" w:rsidRPr="00C16FB0" w14:paraId="0C7E604B" w14:textId="77777777" w:rsidTr="003C18DE">
        <w:tc>
          <w:tcPr>
            <w:tcW w:w="4304" w:type="dxa"/>
          </w:tcPr>
          <w:p w14:paraId="1042C8C6" w14:textId="5D1E9484" w:rsidR="003C18DE" w:rsidRPr="00C16FB0" w:rsidRDefault="003C18DE" w:rsidP="003C01FD">
            <w:pPr>
              <w:widowControl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Giornate festival a Rimini</w:t>
            </w:r>
          </w:p>
        </w:tc>
        <w:tc>
          <w:tcPr>
            <w:tcW w:w="5605" w:type="dxa"/>
          </w:tcPr>
          <w:p w14:paraId="6D1CFF63" w14:textId="77777777" w:rsidR="003C18DE" w:rsidRPr="00C16FB0" w:rsidRDefault="003C18DE" w:rsidP="003C01FD">
            <w:pPr>
              <w:widowControl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3C18DE" w:rsidRPr="00C16FB0" w14:paraId="47DE4371" w14:textId="77777777" w:rsidTr="003C18DE">
        <w:tc>
          <w:tcPr>
            <w:tcW w:w="4304" w:type="dxa"/>
          </w:tcPr>
          <w:p w14:paraId="053B0945" w14:textId="2AC0FE73" w:rsidR="003C18DE" w:rsidRPr="00C16FB0" w:rsidRDefault="00DB5915" w:rsidP="003C01FD">
            <w:pPr>
              <w:widowControl/>
              <w:jc w:val="both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I</w:t>
            </w:r>
            <w:r w:rsidR="003C18DE" w:rsidRPr="00C16FB0">
              <w:rPr>
                <w:rFonts w:ascii="Arial" w:eastAsia="Times New Roman" w:hAnsi="Arial" w:cs="Arial"/>
                <w:lang w:eastAsia="zh-CN"/>
              </w:rPr>
              <w:t>niziative complessive</w:t>
            </w:r>
          </w:p>
        </w:tc>
        <w:tc>
          <w:tcPr>
            <w:tcW w:w="5605" w:type="dxa"/>
          </w:tcPr>
          <w:p w14:paraId="44DF5C21" w14:textId="77777777" w:rsidR="003C18DE" w:rsidRPr="00C16FB0" w:rsidRDefault="003C18DE" w:rsidP="003C01FD">
            <w:pPr>
              <w:widowControl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3C18DE" w:rsidRPr="00C16FB0" w14:paraId="5A374622" w14:textId="77777777" w:rsidTr="003C18DE">
        <w:tc>
          <w:tcPr>
            <w:tcW w:w="4304" w:type="dxa"/>
          </w:tcPr>
          <w:p w14:paraId="6BD0C54D" w14:textId="49CF0062" w:rsidR="003C18DE" w:rsidRPr="00C16FB0" w:rsidRDefault="00DB5915" w:rsidP="003C01FD">
            <w:pPr>
              <w:widowControl/>
              <w:jc w:val="both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I</w:t>
            </w:r>
            <w:r w:rsidR="003C18DE" w:rsidRPr="00C16FB0">
              <w:rPr>
                <w:rFonts w:ascii="Arial" w:eastAsia="Times New Roman" w:hAnsi="Arial" w:cs="Arial"/>
                <w:lang w:eastAsia="zh-CN"/>
              </w:rPr>
              <w:t>niziative a Rimini</w:t>
            </w:r>
          </w:p>
        </w:tc>
        <w:tc>
          <w:tcPr>
            <w:tcW w:w="5605" w:type="dxa"/>
          </w:tcPr>
          <w:p w14:paraId="432E170E" w14:textId="77777777" w:rsidR="003C18DE" w:rsidRPr="00C16FB0" w:rsidRDefault="003C18DE" w:rsidP="003C01FD">
            <w:pPr>
              <w:widowControl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7FED9010" w14:textId="77777777" w:rsidR="003C18DE" w:rsidRPr="00C16FB0" w:rsidRDefault="003C18DE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7E68C025" w14:textId="77777777" w:rsidR="003C18DE" w:rsidRPr="00C16FB0" w:rsidRDefault="003C18DE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A0A8987" w14:textId="77777777" w:rsidR="003C18DE" w:rsidRPr="00C16FB0" w:rsidRDefault="003C18DE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E99" w14:textId="2467B7FF" w:rsidR="0070582B" w:rsidRPr="00C16FB0" w:rsidRDefault="00C92373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  <w:r w:rsidRPr="00FB0C52">
        <w:rPr>
          <w:rFonts w:ascii="Arial" w:eastAsia="Times New Roman" w:hAnsi="Arial" w:cs="Arial"/>
          <w:b/>
          <w:bCs/>
          <w:lang w:eastAsia="zh-CN"/>
        </w:rPr>
        <w:t>PUNTEGGIO TABELLARE</w:t>
      </w:r>
      <w:r w:rsidRPr="00C16FB0">
        <w:rPr>
          <w:rFonts w:ascii="Arial" w:eastAsia="Times New Roman" w:hAnsi="Arial" w:cs="Arial"/>
          <w:lang w:eastAsia="zh-CN"/>
        </w:rPr>
        <w:t xml:space="preserve"> (MAX 28 PUNTI)</w:t>
      </w:r>
    </w:p>
    <w:p w14:paraId="3C244E9A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E9B" w14:textId="57EB269A" w:rsidR="0070582B" w:rsidRPr="00C16FB0" w:rsidRDefault="00C92373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 xml:space="preserve">1- </w:t>
      </w:r>
      <w:r w:rsidRPr="004E6A43">
        <w:rPr>
          <w:rFonts w:ascii="Arial" w:eastAsia="Times New Roman" w:hAnsi="Arial" w:cs="Arial"/>
          <w:b/>
          <w:bCs/>
          <w:lang w:eastAsia="zh-CN"/>
        </w:rPr>
        <w:t>STORICITÀ RIMINESE</w:t>
      </w:r>
      <w:r w:rsidRPr="00C16FB0">
        <w:rPr>
          <w:rFonts w:ascii="Arial" w:eastAsia="Times New Roman" w:hAnsi="Arial" w:cs="Arial"/>
          <w:lang w:eastAsia="zh-CN"/>
        </w:rPr>
        <w:t xml:space="preserve"> </w:t>
      </w:r>
      <w:r w:rsidR="009F0E77" w:rsidRPr="00C16FB0">
        <w:rPr>
          <w:rFonts w:ascii="Arial" w:eastAsia="Times New Roman" w:hAnsi="Arial" w:cs="Arial"/>
          <w:lang w:eastAsia="zh-CN"/>
        </w:rPr>
        <w:t>(</w:t>
      </w:r>
      <w:r w:rsidR="0075254C" w:rsidRPr="00C16FB0">
        <w:rPr>
          <w:rFonts w:ascii="Arial" w:eastAsia="Times New Roman" w:hAnsi="Arial" w:cs="Arial"/>
          <w:lang w:eastAsia="zh-CN"/>
        </w:rPr>
        <w:t xml:space="preserve">2 punti a edizione per un </w:t>
      </w:r>
      <w:r w:rsidR="009F0E77" w:rsidRPr="00C16FB0">
        <w:rPr>
          <w:rFonts w:ascii="Arial" w:eastAsia="Times New Roman" w:hAnsi="Arial" w:cs="Arial"/>
          <w:lang w:eastAsia="zh-CN"/>
        </w:rPr>
        <w:t>max</w:t>
      </w:r>
      <w:r w:rsidR="0075254C" w:rsidRPr="00C16FB0">
        <w:rPr>
          <w:rFonts w:ascii="Arial" w:eastAsia="Times New Roman" w:hAnsi="Arial" w:cs="Arial"/>
          <w:lang w:eastAsia="zh-CN"/>
        </w:rPr>
        <w:t xml:space="preserve"> di</w:t>
      </w:r>
      <w:r w:rsidR="009F0E77" w:rsidRPr="00C16FB0">
        <w:rPr>
          <w:rFonts w:ascii="Arial" w:eastAsia="Times New Roman" w:hAnsi="Arial" w:cs="Arial"/>
          <w:lang w:eastAsia="zh-CN"/>
        </w:rPr>
        <w:t xml:space="preserve"> 12 pu</w:t>
      </w:r>
      <w:r w:rsidR="0075254C" w:rsidRPr="00C16FB0">
        <w:rPr>
          <w:rFonts w:ascii="Arial" w:eastAsia="Times New Roman" w:hAnsi="Arial" w:cs="Arial"/>
          <w:lang w:eastAsia="zh-CN"/>
        </w:rPr>
        <w:t>n</w:t>
      </w:r>
      <w:r w:rsidR="009F0E77" w:rsidRPr="00C16FB0">
        <w:rPr>
          <w:rFonts w:ascii="Arial" w:eastAsia="Times New Roman" w:hAnsi="Arial" w:cs="Arial"/>
          <w:lang w:eastAsia="zh-CN"/>
        </w:rPr>
        <w:t>ti)</w:t>
      </w:r>
    </w:p>
    <w:p w14:paraId="3C244E9C" w14:textId="38129EA1" w:rsidR="0070582B" w:rsidRPr="00C16FB0" w:rsidRDefault="00C92373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Indicare le edizioni del festival realizzate</w:t>
      </w:r>
      <w:r w:rsidR="009B13DB">
        <w:rPr>
          <w:rFonts w:ascii="Arial" w:eastAsia="Times New Roman" w:hAnsi="Arial" w:cs="Arial"/>
          <w:lang w:eastAsia="zh-CN"/>
        </w:rPr>
        <w:t xml:space="preserve"> totalmente o in parte</w:t>
      </w:r>
      <w:r w:rsidRPr="00C16FB0">
        <w:rPr>
          <w:rFonts w:ascii="Arial" w:eastAsia="Times New Roman" w:hAnsi="Arial" w:cs="Arial"/>
          <w:lang w:eastAsia="zh-CN"/>
        </w:rPr>
        <w:t xml:space="preserve"> nel Comune di Rimini ne</w:t>
      </w:r>
      <w:r w:rsidR="003C18DE" w:rsidRPr="00C16FB0">
        <w:rPr>
          <w:rFonts w:ascii="Arial" w:eastAsia="Times New Roman" w:hAnsi="Arial" w:cs="Arial"/>
          <w:lang w:eastAsia="zh-CN"/>
        </w:rPr>
        <w:t xml:space="preserve">i </w:t>
      </w:r>
      <w:proofErr w:type="gramStart"/>
      <w:r w:rsidR="003C18DE" w:rsidRPr="00C16FB0">
        <w:rPr>
          <w:rFonts w:ascii="Arial" w:eastAsia="Times New Roman" w:hAnsi="Arial" w:cs="Arial"/>
          <w:lang w:eastAsia="zh-CN"/>
        </w:rPr>
        <w:t>10</w:t>
      </w:r>
      <w:proofErr w:type="gramEnd"/>
      <w:r w:rsidR="003D3085">
        <w:rPr>
          <w:rFonts w:ascii="Arial" w:eastAsia="Times New Roman" w:hAnsi="Arial" w:cs="Arial"/>
          <w:lang w:eastAsia="zh-CN"/>
        </w:rPr>
        <w:t xml:space="preserve"> </w:t>
      </w:r>
      <w:r w:rsidR="003C18DE" w:rsidRPr="00C16FB0">
        <w:rPr>
          <w:rFonts w:ascii="Arial" w:eastAsia="Times New Roman" w:hAnsi="Arial" w:cs="Arial"/>
          <w:lang w:eastAsia="zh-CN"/>
        </w:rPr>
        <w:t>anni antecedenti la scadenza dell’avviso</w:t>
      </w:r>
      <w:r w:rsidRPr="00C16FB0">
        <w:rPr>
          <w:rFonts w:ascii="Arial" w:eastAsia="Times New Roman" w:hAnsi="Arial" w:cs="Arial"/>
          <w:lang w:eastAsia="zh-CN"/>
        </w:rPr>
        <w:t>.</w:t>
      </w:r>
    </w:p>
    <w:p w14:paraId="74D6FE66" w14:textId="77777777" w:rsidR="003C01FD" w:rsidRPr="00C16FB0" w:rsidRDefault="003C01FD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tbl>
      <w:tblPr>
        <w:tblW w:w="10206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3"/>
        <w:gridCol w:w="2835"/>
        <w:gridCol w:w="6268"/>
      </w:tblGrid>
      <w:tr w:rsidR="009F0E77" w:rsidRPr="00C16FB0" w14:paraId="3C244EA2" w14:textId="77777777" w:rsidTr="009D03AD">
        <w:trPr>
          <w:trHeight w:val="380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C244E9D" w14:textId="77777777" w:rsidR="009F0E77" w:rsidRPr="00C16FB0" w:rsidRDefault="009F0E77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C244E9E" w14:textId="0D7CAE34" w:rsidR="009F0E77" w:rsidRPr="00C16FB0" w:rsidRDefault="009F0E77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Anno</w:t>
            </w:r>
          </w:p>
        </w:tc>
        <w:tc>
          <w:tcPr>
            <w:tcW w:w="6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44EA1" w14:textId="636B6A62" w:rsidR="009F0E77" w:rsidRPr="00C16FB0" w:rsidRDefault="009F0E77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Edizione</w:t>
            </w:r>
          </w:p>
        </w:tc>
      </w:tr>
      <w:tr w:rsidR="009F0E77" w:rsidRPr="00C16FB0" w14:paraId="3C244EA7" w14:textId="77777777" w:rsidTr="009D03AD">
        <w:trPr>
          <w:trHeight w:val="489"/>
        </w:trPr>
        <w:tc>
          <w:tcPr>
            <w:tcW w:w="1103" w:type="dxa"/>
            <w:tcBorders>
              <w:left w:val="single" w:sz="2" w:space="0" w:color="000000"/>
              <w:bottom w:val="single" w:sz="2" w:space="0" w:color="000000"/>
            </w:tcBorders>
          </w:tcPr>
          <w:p w14:paraId="3C244EA3" w14:textId="77777777" w:rsidR="009F0E77" w:rsidRPr="00C16FB0" w:rsidRDefault="009F0E77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1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3C244EA4" w14:textId="77777777" w:rsidR="009F0E77" w:rsidRPr="00C16FB0" w:rsidRDefault="009F0E77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6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44EA6" w14:textId="77777777" w:rsidR="009F0E77" w:rsidRPr="00C16FB0" w:rsidRDefault="009F0E77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9F0E77" w:rsidRPr="00C16FB0" w14:paraId="3C244EAD" w14:textId="77777777" w:rsidTr="009D03AD">
        <w:trPr>
          <w:trHeight w:val="586"/>
        </w:trPr>
        <w:tc>
          <w:tcPr>
            <w:tcW w:w="1103" w:type="dxa"/>
            <w:tcBorders>
              <w:left w:val="single" w:sz="2" w:space="0" w:color="000000"/>
              <w:bottom w:val="single" w:sz="2" w:space="0" w:color="000000"/>
            </w:tcBorders>
          </w:tcPr>
          <w:p w14:paraId="3C244EA8" w14:textId="77777777" w:rsidR="009F0E77" w:rsidRPr="00C16FB0" w:rsidRDefault="009F0E77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2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3C244EA9" w14:textId="77777777" w:rsidR="009F0E77" w:rsidRPr="00C16FB0" w:rsidRDefault="009F0E77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  <w:p w14:paraId="3C244EAA" w14:textId="77777777" w:rsidR="009F0E77" w:rsidRPr="00C16FB0" w:rsidRDefault="009F0E77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6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44EAC" w14:textId="77777777" w:rsidR="009F0E77" w:rsidRPr="00C16FB0" w:rsidRDefault="009F0E77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9F0E77" w:rsidRPr="00C16FB0" w14:paraId="3C244EB3" w14:textId="77777777" w:rsidTr="009D03AD">
        <w:tc>
          <w:tcPr>
            <w:tcW w:w="1103" w:type="dxa"/>
            <w:tcBorders>
              <w:left w:val="single" w:sz="2" w:space="0" w:color="000000"/>
              <w:bottom w:val="single" w:sz="2" w:space="0" w:color="000000"/>
            </w:tcBorders>
          </w:tcPr>
          <w:p w14:paraId="3C244EAE" w14:textId="77777777" w:rsidR="009F0E77" w:rsidRPr="00C16FB0" w:rsidRDefault="009F0E77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3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3C244EAF" w14:textId="77777777" w:rsidR="009F0E77" w:rsidRPr="00C16FB0" w:rsidRDefault="009F0E77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  <w:p w14:paraId="3C244EB0" w14:textId="77777777" w:rsidR="009F0E77" w:rsidRPr="00C16FB0" w:rsidRDefault="009F0E77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6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44EB2" w14:textId="77777777" w:rsidR="009F0E77" w:rsidRPr="00C16FB0" w:rsidRDefault="009F0E77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9F0E77" w:rsidRPr="00C16FB0" w14:paraId="3C244EB9" w14:textId="77777777" w:rsidTr="009D03AD">
        <w:tc>
          <w:tcPr>
            <w:tcW w:w="1103" w:type="dxa"/>
            <w:tcBorders>
              <w:left w:val="single" w:sz="2" w:space="0" w:color="000000"/>
              <w:bottom w:val="single" w:sz="2" w:space="0" w:color="000000"/>
            </w:tcBorders>
          </w:tcPr>
          <w:p w14:paraId="3C244EB4" w14:textId="77777777" w:rsidR="009F0E77" w:rsidRPr="00C16FB0" w:rsidRDefault="009F0E77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4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3C244EB5" w14:textId="77777777" w:rsidR="009F0E77" w:rsidRPr="00C16FB0" w:rsidRDefault="009F0E77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  <w:p w14:paraId="3C244EB6" w14:textId="77777777" w:rsidR="009F0E77" w:rsidRPr="00C16FB0" w:rsidRDefault="009F0E77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6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44EB8" w14:textId="77777777" w:rsidR="009F0E77" w:rsidRPr="00C16FB0" w:rsidRDefault="009F0E77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9F0E77" w:rsidRPr="00C16FB0" w14:paraId="3C244EBF" w14:textId="77777777" w:rsidTr="009D03AD">
        <w:tc>
          <w:tcPr>
            <w:tcW w:w="1103" w:type="dxa"/>
            <w:tcBorders>
              <w:left w:val="single" w:sz="2" w:space="0" w:color="000000"/>
              <w:bottom w:val="single" w:sz="2" w:space="0" w:color="000000"/>
            </w:tcBorders>
          </w:tcPr>
          <w:p w14:paraId="3C244EBA" w14:textId="77777777" w:rsidR="009F0E77" w:rsidRPr="00C16FB0" w:rsidRDefault="009F0E77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5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3C244EBB" w14:textId="77777777" w:rsidR="009F0E77" w:rsidRPr="00C16FB0" w:rsidRDefault="009F0E77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  <w:p w14:paraId="3C244EBC" w14:textId="77777777" w:rsidR="009F0E77" w:rsidRPr="00C16FB0" w:rsidRDefault="009F0E77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6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44EBE" w14:textId="77777777" w:rsidR="009F0E77" w:rsidRPr="00C16FB0" w:rsidRDefault="009F0E77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9D03AD" w:rsidRPr="00C16FB0" w14:paraId="06881FEA" w14:textId="77777777" w:rsidTr="009D03AD">
        <w:tc>
          <w:tcPr>
            <w:tcW w:w="1103" w:type="dxa"/>
            <w:tcBorders>
              <w:left w:val="single" w:sz="2" w:space="0" w:color="000000"/>
              <w:bottom w:val="single" w:sz="2" w:space="0" w:color="000000"/>
            </w:tcBorders>
          </w:tcPr>
          <w:p w14:paraId="214AF3AF" w14:textId="27571DA8" w:rsidR="009D03AD" w:rsidRPr="00C16FB0" w:rsidRDefault="009D03AD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6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53735252" w14:textId="77777777" w:rsidR="009D03AD" w:rsidRPr="00C16FB0" w:rsidRDefault="009D03AD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6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29F427" w14:textId="77777777" w:rsidR="009D03AD" w:rsidRPr="00C16FB0" w:rsidRDefault="009D03AD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9D03AD" w:rsidRPr="00C16FB0" w14:paraId="16742718" w14:textId="77777777" w:rsidTr="009D03AD">
        <w:tc>
          <w:tcPr>
            <w:tcW w:w="1103" w:type="dxa"/>
            <w:tcBorders>
              <w:left w:val="single" w:sz="2" w:space="0" w:color="000000"/>
              <w:bottom w:val="single" w:sz="2" w:space="0" w:color="000000"/>
            </w:tcBorders>
          </w:tcPr>
          <w:p w14:paraId="0FDDEBEB" w14:textId="54197A84" w:rsidR="009D03AD" w:rsidRPr="00C16FB0" w:rsidRDefault="009D03AD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7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4FB05A68" w14:textId="77777777" w:rsidR="009D03AD" w:rsidRPr="00C16FB0" w:rsidRDefault="009D03AD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6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891EEC" w14:textId="77777777" w:rsidR="009D03AD" w:rsidRPr="00C16FB0" w:rsidRDefault="009D03AD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9D03AD" w:rsidRPr="00C16FB0" w14:paraId="1079AFBA" w14:textId="77777777" w:rsidTr="009D03AD">
        <w:tc>
          <w:tcPr>
            <w:tcW w:w="1103" w:type="dxa"/>
            <w:tcBorders>
              <w:left w:val="single" w:sz="2" w:space="0" w:color="000000"/>
              <w:bottom w:val="single" w:sz="2" w:space="0" w:color="000000"/>
            </w:tcBorders>
          </w:tcPr>
          <w:p w14:paraId="3AB17C09" w14:textId="707DF48A" w:rsidR="009D03AD" w:rsidRPr="00C16FB0" w:rsidRDefault="009D03AD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lastRenderedPageBreak/>
              <w:t>8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45F0476D" w14:textId="77777777" w:rsidR="009D03AD" w:rsidRPr="00C16FB0" w:rsidRDefault="009D03AD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6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0F87D" w14:textId="77777777" w:rsidR="009D03AD" w:rsidRPr="00C16FB0" w:rsidRDefault="009D03AD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9F0E77" w:rsidRPr="00C16FB0" w14:paraId="3C244EC5" w14:textId="77777777" w:rsidTr="009D03AD">
        <w:tc>
          <w:tcPr>
            <w:tcW w:w="1103" w:type="dxa"/>
            <w:tcBorders>
              <w:left w:val="single" w:sz="2" w:space="0" w:color="000000"/>
              <w:bottom w:val="single" w:sz="2" w:space="0" w:color="000000"/>
            </w:tcBorders>
          </w:tcPr>
          <w:p w14:paraId="3C244EC0" w14:textId="4D676E1E" w:rsidR="009F0E77" w:rsidRPr="00C16FB0" w:rsidRDefault="009D03AD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9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3C244EC1" w14:textId="77777777" w:rsidR="009F0E77" w:rsidRPr="00C16FB0" w:rsidRDefault="009F0E77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  <w:p w14:paraId="3C244EC2" w14:textId="77777777" w:rsidR="009F0E77" w:rsidRPr="00C16FB0" w:rsidRDefault="009F0E77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6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44EC4" w14:textId="77777777" w:rsidR="009F0E77" w:rsidRPr="00C16FB0" w:rsidRDefault="009F0E77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9F0E77" w:rsidRPr="00C16FB0" w14:paraId="3C244ECB" w14:textId="77777777" w:rsidTr="009D03AD">
        <w:trPr>
          <w:trHeight w:val="300"/>
        </w:trPr>
        <w:tc>
          <w:tcPr>
            <w:tcW w:w="1103" w:type="dxa"/>
            <w:tcBorders>
              <w:left w:val="single" w:sz="2" w:space="0" w:color="000000"/>
              <w:bottom w:val="single" w:sz="2" w:space="0" w:color="000000"/>
            </w:tcBorders>
          </w:tcPr>
          <w:p w14:paraId="3C244EC6" w14:textId="499D934A" w:rsidR="009F0E77" w:rsidRPr="00C16FB0" w:rsidRDefault="009D03AD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10</w:t>
            </w:r>
          </w:p>
          <w:p w14:paraId="3C244EC7" w14:textId="77777777" w:rsidR="009F0E77" w:rsidRPr="00C16FB0" w:rsidRDefault="009F0E77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3C244EC8" w14:textId="77777777" w:rsidR="009F0E77" w:rsidRPr="00C16FB0" w:rsidRDefault="009F0E77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6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44ECA" w14:textId="77777777" w:rsidR="009F0E77" w:rsidRPr="00C16FB0" w:rsidRDefault="009F0E77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3C244ECC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ECD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ECE" w14:textId="7534BED9" w:rsidR="0070582B" w:rsidRPr="00C16FB0" w:rsidRDefault="00C92373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 xml:space="preserve">2. </w:t>
      </w:r>
      <w:r w:rsidRPr="004E6A43">
        <w:rPr>
          <w:rFonts w:ascii="Arial" w:eastAsia="Times New Roman" w:hAnsi="Arial" w:cs="Arial"/>
          <w:b/>
          <w:bCs/>
          <w:lang w:eastAsia="zh-CN"/>
        </w:rPr>
        <w:t>STORICITÀ</w:t>
      </w:r>
      <w:r w:rsidRPr="00C16FB0">
        <w:rPr>
          <w:rFonts w:ascii="Arial" w:eastAsia="Times New Roman" w:hAnsi="Arial" w:cs="Arial"/>
          <w:lang w:eastAsia="zh-CN"/>
        </w:rPr>
        <w:t xml:space="preserve"> </w:t>
      </w:r>
      <w:r w:rsidR="005D1B5F" w:rsidRPr="00C16FB0">
        <w:rPr>
          <w:rFonts w:ascii="Arial" w:eastAsia="Times New Roman" w:hAnsi="Arial" w:cs="Arial"/>
          <w:lang w:eastAsia="zh-CN"/>
        </w:rPr>
        <w:t>(</w:t>
      </w:r>
      <w:r w:rsidR="0075254C" w:rsidRPr="00C16FB0">
        <w:rPr>
          <w:rFonts w:ascii="Arial" w:eastAsia="Times New Roman" w:hAnsi="Arial" w:cs="Arial"/>
          <w:lang w:eastAsia="zh-CN"/>
        </w:rPr>
        <w:t xml:space="preserve">1 punto a edizione per un </w:t>
      </w:r>
      <w:r w:rsidR="005D1B5F" w:rsidRPr="00C16FB0">
        <w:rPr>
          <w:rFonts w:ascii="Arial" w:eastAsia="Times New Roman" w:hAnsi="Arial" w:cs="Arial"/>
          <w:lang w:eastAsia="zh-CN"/>
        </w:rPr>
        <w:t>max</w:t>
      </w:r>
      <w:r w:rsidR="0075254C" w:rsidRPr="00C16FB0">
        <w:rPr>
          <w:rFonts w:ascii="Arial" w:eastAsia="Times New Roman" w:hAnsi="Arial" w:cs="Arial"/>
          <w:lang w:eastAsia="zh-CN"/>
        </w:rPr>
        <w:t xml:space="preserve"> di</w:t>
      </w:r>
      <w:r w:rsidR="005D1B5F" w:rsidRPr="00C16FB0">
        <w:rPr>
          <w:rFonts w:ascii="Arial" w:eastAsia="Times New Roman" w:hAnsi="Arial" w:cs="Arial"/>
          <w:lang w:eastAsia="zh-CN"/>
        </w:rPr>
        <w:t xml:space="preserve"> 6 punti)</w:t>
      </w:r>
    </w:p>
    <w:p w14:paraId="3C244ECF" w14:textId="59F4CB55" w:rsidR="0070582B" w:rsidRPr="00C16FB0" w:rsidRDefault="00C92373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Indicare le edizioni del festival non inserite nella tabella precedent</w:t>
      </w:r>
      <w:r w:rsidR="003C01FD" w:rsidRPr="00C16FB0">
        <w:rPr>
          <w:rFonts w:ascii="Arial" w:eastAsia="Times New Roman" w:hAnsi="Arial" w:cs="Arial"/>
          <w:lang w:eastAsia="zh-CN"/>
        </w:rPr>
        <w:t>e e</w:t>
      </w:r>
      <w:r w:rsidRPr="00C16FB0">
        <w:rPr>
          <w:rFonts w:ascii="Arial" w:eastAsia="Times New Roman" w:hAnsi="Arial" w:cs="Arial"/>
          <w:lang w:eastAsia="zh-CN"/>
        </w:rPr>
        <w:t xml:space="preserve"> indipendentemente dal luogo di svolgimento.</w:t>
      </w:r>
    </w:p>
    <w:p w14:paraId="1F2965AE" w14:textId="77777777" w:rsidR="003C01FD" w:rsidRPr="00C16FB0" w:rsidRDefault="003C01FD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tbl>
      <w:tblPr>
        <w:tblW w:w="10155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61"/>
        <w:gridCol w:w="2430"/>
        <w:gridCol w:w="1727"/>
        <w:gridCol w:w="2100"/>
        <w:gridCol w:w="3237"/>
      </w:tblGrid>
      <w:tr w:rsidR="0070582B" w:rsidRPr="00C16FB0" w14:paraId="3C244ED6" w14:textId="77777777">
        <w:trPr>
          <w:trHeight w:val="450"/>
        </w:trPr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C244ED0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C244ED1" w14:textId="10A50120" w:rsidR="0070582B" w:rsidRPr="00C16FB0" w:rsidRDefault="0075254C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Anno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C244ED2" w14:textId="093C84AA" w:rsidR="0070582B" w:rsidRPr="00C16FB0" w:rsidRDefault="0075254C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Edizione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C244ED3" w14:textId="68B31328" w:rsidR="0070582B" w:rsidRPr="00C16FB0" w:rsidRDefault="00551367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Titolo</w:t>
            </w:r>
          </w:p>
        </w:tc>
        <w:tc>
          <w:tcPr>
            <w:tcW w:w="3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44ED5" w14:textId="54A06661" w:rsidR="0070582B" w:rsidRPr="00C16FB0" w:rsidRDefault="0075254C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Luogo</w:t>
            </w:r>
          </w:p>
        </w:tc>
      </w:tr>
      <w:tr w:rsidR="0070582B" w:rsidRPr="00C16FB0" w14:paraId="3C244EDC" w14:textId="77777777">
        <w:trPr>
          <w:trHeight w:val="489"/>
        </w:trPr>
        <w:tc>
          <w:tcPr>
            <w:tcW w:w="661" w:type="dxa"/>
            <w:tcBorders>
              <w:left w:val="single" w:sz="2" w:space="0" w:color="000000"/>
              <w:bottom w:val="single" w:sz="2" w:space="0" w:color="000000"/>
            </w:tcBorders>
          </w:tcPr>
          <w:p w14:paraId="3C244ED7" w14:textId="77777777" w:rsidR="0070582B" w:rsidRPr="00C16FB0" w:rsidRDefault="00C92373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1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</w:tcPr>
          <w:p w14:paraId="3C244ED8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727" w:type="dxa"/>
            <w:tcBorders>
              <w:left w:val="single" w:sz="2" w:space="0" w:color="000000"/>
              <w:bottom w:val="single" w:sz="2" w:space="0" w:color="000000"/>
            </w:tcBorders>
          </w:tcPr>
          <w:p w14:paraId="3C244ED9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3C244EDA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3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44EDB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70582B" w:rsidRPr="00C16FB0" w14:paraId="3C244EE3" w14:textId="77777777">
        <w:tc>
          <w:tcPr>
            <w:tcW w:w="661" w:type="dxa"/>
            <w:tcBorders>
              <w:left w:val="single" w:sz="2" w:space="0" w:color="000000"/>
              <w:bottom w:val="single" w:sz="2" w:space="0" w:color="000000"/>
            </w:tcBorders>
          </w:tcPr>
          <w:p w14:paraId="3C244EDD" w14:textId="77777777" w:rsidR="0070582B" w:rsidRPr="00C16FB0" w:rsidRDefault="00C92373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2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</w:tcPr>
          <w:p w14:paraId="3C244EDE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  <w:p w14:paraId="3C244EDF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727" w:type="dxa"/>
            <w:tcBorders>
              <w:left w:val="single" w:sz="2" w:space="0" w:color="000000"/>
              <w:bottom w:val="single" w:sz="2" w:space="0" w:color="000000"/>
            </w:tcBorders>
          </w:tcPr>
          <w:p w14:paraId="3C244EE0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3C244EE1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3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44EE2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70582B" w:rsidRPr="00C16FB0" w14:paraId="3C244EEA" w14:textId="77777777">
        <w:tc>
          <w:tcPr>
            <w:tcW w:w="661" w:type="dxa"/>
            <w:tcBorders>
              <w:left w:val="single" w:sz="2" w:space="0" w:color="000000"/>
              <w:bottom w:val="single" w:sz="2" w:space="0" w:color="000000"/>
            </w:tcBorders>
          </w:tcPr>
          <w:p w14:paraId="3C244EE4" w14:textId="77777777" w:rsidR="0070582B" w:rsidRPr="00C16FB0" w:rsidRDefault="00C92373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3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</w:tcPr>
          <w:p w14:paraId="3C244EE5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  <w:p w14:paraId="3C244EE6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727" w:type="dxa"/>
            <w:tcBorders>
              <w:left w:val="single" w:sz="2" w:space="0" w:color="000000"/>
              <w:bottom w:val="single" w:sz="2" w:space="0" w:color="000000"/>
            </w:tcBorders>
          </w:tcPr>
          <w:p w14:paraId="3C244EE7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3C244EE8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3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44EE9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70582B" w:rsidRPr="00C16FB0" w14:paraId="3C244EF1" w14:textId="77777777">
        <w:tc>
          <w:tcPr>
            <w:tcW w:w="661" w:type="dxa"/>
            <w:tcBorders>
              <w:left w:val="single" w:sz="2" w:space="0" w:color="000000"/>
              <w:bottom w:val="single" w:sz="2" w:space="0" w:color="000000"/>
            </w:tcBorders>
          </w:tcPr>
          <w:p w14:paraId="3C244EEB" w14:textId="77777777" w:rsidR="0070582B" w:rsidRPr="00C16FB0" w:rsidRDefault="00C92373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4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</w:tcPr>
          <w:p w14:paraId="3C244EEC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  <w:p w14:paraId="3C244EED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727" w:type="dxa"/>
            <w:tcBorders>
              <w:left w:val="single" w:sz="2" w:space="0" w:color="000000"/>
              <w:bottom w:val="single" w:sz="2" w:space="0" w:color="000000"/>
            </w:tcBorders>
          </w:tcPr>
          <w:p w14:paraId="3C244EEE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3C244EEF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3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44EF0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70582B" w:rsidRPr="00C16FB0" w14:paraId="3C244EF8" w14:textId="77777777">
        <w:tc>
          <w:tcPr>
            <w:tcW w:w="661" w:type="dxa"/>
            <w:tcBorders>
              <w:left w:val="single" w:sz="2" w:space="0" w:color="000000"/>
              <w:bottom w:val="single" w:sz="2" w:space="0" w:color="000000"/>
            </w:tcBorders>
          </w:tcPr>
          <w:p w14:paraId="3C244EF2" w14:textId="77777777" w:rsidR="0070582B" w:rsidRPr="00C16FB0" w:rsidRDefault="00C92373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5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</w:tcPr>
          <w:p w14:paraId="3C244EF3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  <w:p w14:paraId="3C244EF4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727" w:type="dxa"/>
            <w:tcBorders>
              <w:left w:val="single" w:sz="2" w:space="0" w:color="000000"/>
              <w:bottom w:val="single" w:sz="2" w:space="0" w:color="000000"/>
            </w:tcBorders>
          </w:tcPr>
          <w:p w14:paraId="3C244EF5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3C244EF6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3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44EF7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70582B" w:rsidRPr="00C16FB0" w14:paraId="3C244EFF" w14:textId="77777777">
        <w:tc>
          <w:tcPr>
            <w:tcW w:w="661" w:type="dxa"/>
            <w:tcBorders>
              <w:left w:val="single" w:sz="2" w:space="0" w:color="000000"/>
              <w:bottom w:val="single" w:sz="2" w:space="0" w:color="000000"/>
            </w:tcBorders>
          </w:tcPr>
          <w:p w14:paraId="3C244EF9" w14:textId="77777777" w:rsidR="0070582B" w:rsidRPr="00C16FB0" w:rsidRDefault="00C92373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6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</w:tcPr>
          <w:p w14:paraId="3C244EFA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  <w:p w14:paraId="3C244EFB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727" w:type="dxa"/>
            <w:tcBorders>
              <w:left w:val="single" w:sz="2" w:space="0" w:color="000000"/>
              <w:bottom w:val="single" w:sz="2" w:space="0" w:color="000000"/>
            </w:tcBorders>
          </w:tcPr>
          <w:p w14:paraId="3C244EFC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3C244EFD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3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44EFE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3C244F00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663BBE6A" w14:textId="77777777" w:rsidR="003C01FD" w:rsidRPr="00C16FB0" w:rsidRDefault="003C01FD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01" w14:textId="30BCF8D4" w:rsidR="0070582B" w:rsidRPr="00C16FB0" w:rsidRDefault="00C92373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3</w:t>
      </w:r>
      <w:r w:rsidRPr="004E6A43">
        <w:rPr>
          <w:rFonts w:ascii="Arial" w:eastAsia="Times New Roman" w:hAnsi="Arial" w:cs="Arial"/>
          <w:b/>
          <w:bCs/>
          <w:lang w:eastAsia="zh-CN"/>
        </w:rPr>
        <w:t>. ATTIVITÀ</w:t>
      </w:r>
      <w:r w:rsidR="004E6A43" w:rsidRPr="004E6A43">
        <w:rPr>
          <w:rFonts w:ascii="Arial" w:eastAsia="Times New Roman" w:hAnsi="Arial" w:cs="Arial"/>
          <w:b/>
          <w:bCs/>
          <w:lang w:eastAsia="zh-CN"/>
        </w:rPr>
        <w:t xml:space="preserve"> ULTERIORI</w:t>
      </w:r>
      <w:r w:rsidR="00551367" w:rsidRPr="00C16FB0">
        <w:rPr>
          <w:rFonts w:ascii="Arial" w:eastAsia="Times New Roman" w:hAnsi="Arial" w:cs="Arial"/>
          <w:lang w:eastAsia="zh-CN"/>
        </w:rPr>
        <w:t xml:space="preserve"> (</w:t>
      </w:r>
      <w:r w:rsidR="00316DB5" w:rsidRPr="00C16FB0">
        <w:rPr>
          <w:rFonts w:ascii="Arial" w:eastAsia="Times New Roman" w:hAnsi="Arial" w:cs="Arial"/>
          <w:lang w:eastAsia="zh-CN"/>
        </w:rPr>
        <w:t>1</w:t>
      </w:r>
      <w:r w:rsidR="00B54363" w:rsidRPr="00C16FB0">
        <w:rPr>
          <w:rFonts w:ascii="Arial" w:eastAsia="Times New Roman" w:hAnsi="Arial" w:cs="Arial"/>
          <w:lang w:eastAsia="zh-CN"/>
        </w:rPr>
        <w:t xml:space="preserve"> punt</w:t>
      </w:r>
      <w:r w:rsidR="002C3572" w:rsidRPr="00C16FB0">
        <w:rPr>
          <w:rFonts w:ascii="Arial" w:eastAsia="Times New Roman" w:hAnsi="Arial" w:cs="Arial"/>
          <w:lang w:eastAsia="zh-CN"/>
        </w:rPr>
        <w:t>o</w:t>
      </w:r>
      <w:r w:rsidR="00B54363" w:rsidRPr="00C16FB0">
        <w:rPr>
          <w:rFonts w:ascii="Arial" w:eastAsia="Times New Roman" w:hAnsi="Arial" w:cs="Arial"/>
          <w:lang w:eastAsia="zh-CN"/>
        </w:rPr>
        <w:t xml:space="preserve"> per </w:t>
      </w:r>
      <w:r w:rsidR="00084FF7" w:rsidRPr="00C16FB0">
        <w:rPr>
          <w:rFonts w:ascii="Arial" w:eastAsia="Times New Roman" w:hAnsi="Arial" w:cs="Arial"/>
          <w:lang w:eastAsia="zh-CN"/>
        </w:rPr>
        <w:t>ogni iniziativa indipendentemente dalla topologia</w:t>
      </w:r>
      <w:r w:rsidR="00316DB5" w:rsidRPr="00C16FB0">
        <w:rPr>
          <w:rFonts w:ascii="Arial" w:eastAsia="Times New Roman" w:hAnsi="Arial" w:cs="Arial"/>
          <w:lang w:eastAsia="zh-CN"/>
        </w:rPr>
        <w:t xml:space="preserve"> per un max di 5 punti)</w:t>
      </w:r>
    </w:p>
    <w:p w14:paraId="3C244F02" w14:textId="058F7448" w:rsidR="0070582B" w:rsidRPr="00C16FB0" w:rsidRDefault="00C92373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 xml:space="preserve">Indicare </w:t>
      </w:r>
      <w:r w:rsidR="00551367" w:rsidRPr="00C16FB0">
        <w:rPr>
          <w:rFonts w:ascii="Arial" w:eastAsia="Times New Roman" w:hAnsi="Arial" w:cs="Arial"/>
          <w:lang w:eastAsia="zh-CN"/>
        </w:rPr>
        <w:t xml:space="preserve">le </w:t>
      </w:r>
      <w:r w:rsidRPr="00C16FB0">
        <w:rPr>
          <w:rFonts w:ascii="Arial" w:eastAsia="Times New Roman" w:hAnsi="Arial" w:cs="Arial"/>
          <w:lang w:eastAsia="zh-CN"/>
        </w:rPr>
        <w:t xml:space="preserve">attività che si intendono realizzare a Rimini al di fuori del periodo di svolgimento del festival, purché comprese tra </w:t>
      </w:r>
      <w:r w:rsidR="009B13DB">
        <w:rPr>
          <w:rFonts w:ascii="Arial" w:eastAsia="Times New Roman" w:hAnsi="Arial" w:cs="Arial"/>
          <w:lang w:eastAsia="zh-CN"/>
        </w:rPr>
        <w:t>la data di pubblicazione del presente Avviso</w:t>
      </w:r>
      <w:r w:rsidRPr="00C16FB0">
        <w:rPr>
          <w:rFonts w:ascii="Arial" w:eastAsia="Times New Roman" w:hAnsi="Arial" w:cs="Arial"/>
          <w:lang w:eastAsia="zh-CN"/>
        </w:rPr>
        <w:t xml:space="preserve"> e il 31 dicembre 2026.</w:t>
      </w:r>
    </w:p>
    <w:p w14:paraId="3C244F03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36"/>
        <w:gridCol w:w="3220"/>
        <w:gridCol w:w="2469"/>
        <w:gridCol w:w="1915"/>
      </w:tblGrid>
      <w:tr w:rsidR="0070582B" w:rsidRPr="00C16FB0" w14:paraId="3C244F08" w14:textId="77777777" w:rsidTr="008D5F31">
        <w:tc>
          <w:tcPr>
            <w:tcW w:w="2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C244F04" w14:textId="3E745EF9" w:rsidR="0070582B" w:rsidRPr="00C16FB0" w:rsidRDefault="00084FF7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Tipologia</w:t>
            </w:r>
          </w:p>
        </w:tc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C244F05" w14:textId="77777777" w:rsidR="0070582B" w:rsidRPr="00C16FB0" w:rsidRDefault="00C92373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Numero</w:t>
            </w:r>
          </w:p>
        </w:tc>
        <w:tc>
          <w:tcPr>
            <w:tcW w:w="2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C244F06" w14:textId="77777777" w:rsidR="0070582B" w:rsidRPr="00C16FB0" w:rsidRDefault="00C92373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Periodo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44F07" w14:textId="77777777" w:rsidR="0070582B" w:rsidRPr="00C16FB0" w:rsidRDefault="00C92373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Luogo</w:t>
            </w:r>
          </w:p>
        </w:tc>
      </w:tr>
      <w:tr w:rsidR="0070582B" w:rsidRPr="00C16FB0" w14:paraId="3C244F0E" w14:textId="77777777" w:rsidTr="008D5F31">
        <w:tc>
          <w:tcPr>
            <w:tcW w:w="2536" w:type="dxa"/>
            <w:tcBorders>
              <w:left w:val="single" w:sz="2" w:space="0" w:color="000000"/>
              <w:bottom w:val="single" w:sz="2" w:space="0" w:color="000000"/>
            </w:tcBorders>
          </w:tcPr>
          <w:p w14:paraId="3C244F09" w14:textId="77777777" w:rsidR="0070582B" w:rsidRPr="00C16FB0" w:rsidRDefault="00C92373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PROIEZIONI</w:t>
            </w:r>
          </w:p>
        </w:tc>
        <w:tc>
          <w:tcPr>
            <w:tcW w:w="3220" w:type="dxa"/>
            <w:tcBorders>
              <w:left w:val="single" w:sz="2" w:space="0" w:color="000000"/>
              <w:bottom w:val="single" w:sz="2" w:space="0" w:color="000000"/>
            </w:tcBorders>
          </w:tcPr>
          <w:p w14:paraId="3C244F0A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  <w:p w14:paraId="3C244F0B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2469" w:type="dxa"/>
            <w:tcBorders>
              <w:left w:val="single" w:sz="2" w:space="0" w:color="000000"/>
              <w:bottom w:val="single" w:sz="2" w:space="0" w:color="000000"/>
            </w:tcBorders>
          </w:tcPr>
          <w:p w14:paraId="3C244F0C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44F0D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8D5F31" w:rsidRPr="00C16FB0" w14:paraId="25AB47C2" w14:textId="77777777" w:rsidTr="008D5F31">
        <w:tc>
          <w:tcPr>
            <w:tcW w:w="2536" w:type="dxa"/>
            <w:tcBorders>
              <w:left w:val="single" w:sz="2" w:space="0" w:color="000000"/>
              <w:bottom w:val="single" w:sz="2" w:space="0" w:color="000000"/>
            </w:tcBorders>
          </w:tcPr>
          <w:p w14:paraId="240BA6DF" w14:textId="7D279BC2" w:rsidR="008D5F31" w:rsidRPr="00C16FB0" w:rsidRDefault="008D5F31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MOSTRE</w:t>
            </w:r>
          </w:p>
        </w:tc>
        <w:tc>
          <w:tcPr>
            <w:tcW w:w="3220" w:type="dxa"/>
            <w:tcBorders>
              <w:left w:val="single" w:sz="2" w:space="0" w:color="000000"/>
              <w:bottom w:val="single" w:sz="2" w:space="0" w:color="000000"/>
            </w:tcBorders>
          </w:tcPr>
          <w:p w14:paraId="6E0D7A6C" w14:textId="77777777" w:rsidR="008D5F31" w:rsidRPr="00C16FB0" w:rsidRDefault="008D5F31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2469" w:type="dxa"/>
            <w:tcBorders>
              <w:left w:val="single" w:sz="2" w:space="0" w:color="000000"/>
              <w:bottom w:val="single" w:sz="2" w:space="0" w:color="000000"/>
            </w:tcBorders>
          </w:tcPr>
          <w:p w14:paraId="161E7108" w14:textId="77777777" w:rsidR="008D5F31" w:rsidRPr="00C16FB0" w:rsidRDefault="008D5F31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E2F3AF" w14:textId="77777777" w:rsidR="008D5F31" w:rsidRPr="00C16FB0" w:rsidRDefault="008D5F31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8D5F31" w:rsidRPr="00C16FB0" w14:paraId="563C49CF" w14:textId="77777777" w:rsidTr="008D5F31">
        <w:tc>
          <w:tcPr>
            <w:tcW w:w="2536" w:type="dxa"/>
            <w:tcBorders>
              <w:left w:val="single" w:sz="2" w:space="0" w:color="000000"/>
              <w:bottom w:val="single" w:sz="2" w:space="0" w:color="000000"/>
            </w:tcBorders>
          </w:tcPr>
          <w:p w14:paraId="44945BB2" w14:textId="0E53556D" w:rsidR="008D5F31" w:rsidRPr="00C16FB0" w:rsidRDefault="008D5F31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PRESENTAZIONI</w:t>
            </w:r>
          </w:p>
        </w:tc>
        <w:tc>
          <w:tcPr>
            <w:tcW w:w="3220" w:type="dxa"/>
            <w:tcBorders>
              <w:left w:val="single" w:sz="2" w:space="0" w:color="000000"/>
              <w:bottom w:val="single" w:sz="2" w:space="0" w:color="000000"/>
            </w:tcBorders>
          </w:tcPr>
          <w:p w14:paraId="0A8E87B8" w14:textId="77777777" w:rsidR="008D5F31" w:rsidRPr="00C16FB0" w:rsidRDefault="008D5F31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2469" w:type="dxa"/>
            <w:tcBorders>
              <w:left w:val="single" w:sz="2" w:space="0" w:color="000000"/>
              <w:bottom w:val="single" w:sz="2" w:space="0" w:color="000000"/>
            </w:tcBorders>
          </w:tcPr>
          <w:p w14:paraId="18F95F55" w14:textId="77777777" w:rsidR="008D5F31" w:rsidRPr="00C16FB0" w:rsidRDefault="008D5F31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CB1047" w14:textId="77777777" w:rsidR="008D5F31" w:rsidRPr="00C16FB0" w:rsidRDefault="008D5F31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70582B" w:rsidRPr="00C16FB0" w14:paraId="3C244F14" w14:textId="77777777" w:rsidTr="008D5F31">
        <w:tc>
          <w:tcPr>
            <w:tcW w:w="2536" w:type="dxa"/>
            <w:tcBorders>
              <w:left w:val="single" w:sz="2" w:space="0" w:color="000000"/>
              <w:bottom w:val="single" w:sz="2" w:space="0" w:color="000000"/>
            </w:tcBorders>
          </w:tcPr>
          <w:p w14:paraId="3C244F0F" w14:textId="77777777" w:rsidR="0070582B" w:rsidRPr="00C16FB0" w:rsidRDefault="00C92373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LABORATORI</w:t>
            </w:r>
          </w:p>
        </w:tc>
        <w:tc>
          <w:tcPr>
            <w:tcW w:w="3220" w:type="dxa"/>
            <w:tcBorders>
              <w:left w:val="single" w:sz="2" w:space="0" w:color="000000"/>
              <w:bottom w:val="single" w:sz="2" w:space="0" w:color="000000"/>
            </w:tcBorders>
          </w:tcPr>
          <w:p w14:paraId="3C244F10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  <w:p w14:paraId="3C244F11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2469" w:type="dxa"/>
            <w:tcBorders>
              <w:left w:val="single" w:sz="2" w:space="0" w:color="000000"/>
              <w:bottom w:val="single" w:sz="2" w:space="0" w:color="000000"/>
            </w:tcBorders>
          </w:tcPr>
          <w:p w14:paraId="3C244F12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44F13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70582B" w:rsidRPr="00C16FB0" w14:paraId="3C244F1A" w14:textId="77777777" w:rsidTr="008D5F31">
        <w:tc>
          <w:tcPr>
            <w:tcW w:w="2536" w:type="dxa"/>
            <w:tcBorders>
              <w:left w:val="single" w:sz="2" w:space="0" w:color="000000"/>
            </w:tcBorders>
          </w:tcPr>
          <w:p w14:paraId="3C244F15" w14:textId="0C1AFC69" w:rsidR="0070582B" w:rsidRPr="00C16FB0" w:rsidRDefault="008D5F31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proofErr w:type="gramStart"/>
            <w:r w:rsidRPr="00C16FB0">
              <w:rPr>
                <w:rFonts w:ascii="Arial" w:eastAsia="Times New Roman" w:hAnsi="Arial" w:cs="Arial"/>
                <w:lang w:eastAsia="zh-CN"/>
              </w:rPr>
              <w:t>ALTRO….</w:t>
            </w:r>
            <w:proofErr w:type="gramEnd"/>
            <w:r w:rsidRPr="00C16FB0">
              <w:rPr>
                <w:rFonts w:ascii="Arial" w:eastAsia="Times New Roman" w:hAnsi="Arial" w:cs="Arial"/>
                <w:lang w:eastAsia="zh-CN"/>
              </w:rPr>
              <w:t>. (specificare)</w:t>
            </w:r>
          </w:p>
        </w:tc>
        <w:tc>
          <w:tcPr>
            <w:tcW w:w="3220" w:type="dxa"/>
            <w:tcBorders>
              <w:left w:val="single" w:sz="2" w:space="0" w:color="000000"/>
            </w:tcBorders>
          </w:tcPr>
          <w:p w14:paraId="3C244F16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  <w:p w14:paraId="3C244F17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2469" w:type="dxa"/>
            <w:tcBorders>
              <w:left w:val="single" w:sz="2" w:space="0" w:color="000000"/>
            </w:tcBorders>
          </w:tcPr>
          <w:p w14:paraId="3C244F18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15" w:type="dxa"/>
            <w:tcBorders>
              <w:left w:val="single" w:sz="2" w:space="0" w:color="000000"/>
              <w:right w:val="single" w:sz="2" w:space="0" w:color="000000"/>
            </w:tcBorders>
          </w:tcPr>
          <w:p w14:paraId="3C244F19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3C01FD" w:rsidRPr="00C16FB0" w14:paraId="6D4C2EED" w14:textId="77777777" w:rsidTr="008D5F31">
        <w:tc>
          <w:tcPr>
            <w:tcW w:w="2536" w:type="dxa"/>
            <w:tcBorders>
              <w:left w:val="single" w:sz="2" w:space="0" w:color="000000"/>
            </w:tcBorders>
          </w:tcPr>
          <w:p w14:paraId="5059748A" w14:textId="65ED6440" w:rsidR="003C01FD" w:rsidRPr="00C16FB0" w:rsidRDefault="003C01FD" w:rsidP="008D5F31">
            <w:pPr>
              <w:widowControl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3220" w:type="dxa"/>
            <w:tcBorders>
              <w:left w:val="single" w:sz="2" w:space="0" w:color="000000"/>
            </w:tcBorders>
          </w:tcPr>
          <w:p w14:paraId="12D8C36D" w14:textId="77777777" w:rsidR="003C01FD" w:rsidRPr="00C16FB0" w:rsidRDefault="003C01FD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2469" w:type="dxa"/>
            <w:tcBorders>
              <w:left w:val="single" w:sz="2" w:space="0" w:color="000000"/>
            </w:tcBorders>
          </w:tcPr>
          <w:p w14:paraId="20CDF8A7" w14:textId="77777777" w:rsidR="003C01FD" w:rsidRPr="00C16FB0" w:rsidRDefault="003C01FD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15" w:type="dxa"/>
            <w:tcBorders>
              <w:left w:val="single" w:sz="2" w:space="0" w:color="000000"/>
              <w:right w:val="single" w:sz="2" w:space="0" w:color="000000"/>
            </w:tcBorders>
          </w:tcPr>
          <w:p w14:paraId="18C8E028" w14:textId="77777777" w:rsidR="003C01FD" w:rsidRPr="00C16FB0" w:rsidRDefault="003C01FD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3C01FD" w:rsidRPr="00C16FB0" w14:paraId="7665756A" w14:textId="77777777" w:rsidTr="008D5F31">
        <w:trPr>
          <w:trHeight w:val="52"/>
        </w:trPr>
        <w:tc>
          <w:tcPr>
            <w:tcW w:w="2536" w:type="dxa"/>
            <w:tcBorders>
              <w:left w:val="single" w:sz="2" w:space="0" w:color="000000"/>
              <w:bottom w:val="single" w:sz="2" w:space="0" w:color="000000"/>
            </w:tcBorders>
          </w:tcPr>
          <w:p w14:paraId="5FF96C6E" w14:textId="4E5CFA18" w:rsidR="003C01FD" w:rsidRPr="00C16FB0" w:rsidRDefault="003C01FD" w:rsidP="008D5F31">
            <w:pPr>
              <w:widowControl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3220" w:type="dxa"/>
            <w:tcBorders>
              <w:left w:val="single" w:sz="2" w:space="0" w:color="000000"/>
              <w:bottom w:val="single" w:sz="2" w:space="0" w:color="000000"/>
            </w:tcBorders>
          </w:tcPr>
          <w:p w14:paraId="7EC1B29D" w14:textId="77777777" w:rsidR="003C01FD" w:rsidRPr="00C16FB0" w:rsidRDefault="003C01FD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2469" w:type="dxa"/>
            <w:tcBorders>
              <w:left w:val="single" w:sz="2" w:space="0" w:color="000000"/>
              <w:bottom w:val="single" w:sz="2" w:space="0" w:color="000000"/>
            </w:tcBorders>
          </w:tcPr>
          <w:p w14:paraId="67EE3E7F" w14:textId="77777777" w:rsidR="003C01FD" w:rsidRPr="00C16FB0" w:rsidRDefault="003C01FD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E08BF1" w14:textId="77777777" w:rsidR="003C01FD" w:rsidRPr="00C16FB0" w:rsidRDefault="003C01FD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3C244F1B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5D73A871" w14:textId="77777777" w:rsidR="003C01FD" w:rsidRPr="00C16FB0" w:rsidRDefault="003C01FD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1C" w14:textId="27AC0ECE" w:rsidR="0070582B" w:rsidRPr="00C16FB0" w:rsidRDefault="00C92373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 xml:space="preserve">4. </w:t>
      </w:r>
      <w:r w:rsidR="00B52A9A">
        <w:rPr>
          <w:rFonts w:ascii="Arial" w:eastAsia="Times New Roman" w:hAnsi="Arial" w:cs="Arial"/>
          <w:b/>
          <w:bCs/>
          <w:lang w:eastAsia="zh-CN"/>
        </w:rPr>
        <w:t>GRATUIT</w:t>
      </w:r>
      <w:r w:rsidR="00DF3AD8" w:rsidRPr="00B52A9A">
        <w:rPr>
          <w:rFonts w:ascii="Arial" w:eastAsia="Times New Roman" w:hAnsi="Arial" w:cs="Arial"/>
          <w:b/>
          <w:bCs/>
          <w:lang w:eastAsia="zh-CN"/>
        </w:rPr>
        <w:t>À</w:t>
      </w:r>
      <w:r w:rsidR="00DF3AD8">
        <w:rPr>
          <w:rFonts w:ascii="Arial" w:eastAsia="Times New Roman" w:hAnsi="Arial" w:cs="Arial"/>
          <w:b/>
          <w:bCs/>
          <w:lang w:eastAsia="zh-CN"/>
        </w:rPr>
        <w:t xml:space="preserve"> DELLE </w:t>
      </w:r>
      <w:r w:rsidR="00DF3AD8" w:rsidRPr="00B52A9A">
        <w:rPr>
          <w:rFonts w:ascii="Arial" w:eastAsia="Times New Roman" w:hAnsi="Arial" w:cs="Arial"/>
          <w:b/>
          <w:bCs/>
          <w:lang w:eastAsia="zh-CN"/>
        </w:rPr>
        <w:t>ATTIVITÀ</w:t>
      </w:r>
      <w:r w:rsidR="002C3572" w:rsidRPr="00C16FB0">
        <w:rPr>
          <w:rFonts w:ascii="Arial" w:eastAsia="Times New Roman" w:hAnsi="Arial" w:cs="Arial"/>
          <w:lang w:eastAsia="zh-CN"/>
        </w:rPr>
        <w:t xml:space="preserve"> (</w:t>
      </w:r>
      <w:r w:rsidR="009B13DB">
        <w:rPr>
          <w:rFonts w:ascii="Arial" w:eastAsia="Times New Roman" w:hAnsi="Arial" w:cs="Arial"/>
          <w:lang w:eastAsia="zh-CN"/>
        </w:rPr>
        <w:t xml:space="preserve">0 punti per nessuna iniziativa gratuita; </w:t>
      </w:r>
      <w:r w:rsidR="00174DE2" w:rsidRPr="00C16FB0">
        <w:rPr>
          <w:rFonts w:ascii="Arial" w:eastAsia="Times New Roman" w:hAnsi="Arial" w:cs="Arial"/>
          <w:lang w:eastAsia="zh-CN"/>
        </w:rPr>
        <w:t xml:space="preserve">1 punto per meno del 50%, 3 punti per almeno il 50% e 5 punti per </w:t>
      </w:r>
      <w:r w:rsidR="00301AC3" w:rsidRPr="00C16FB0">
        <w:rPr>
          <w:rFonts w:ascii="Arial" w:eastAsia="Times New Roman" w:hAnsi="Arial" w:cs="Arial"/>
          <w:lang w:eastAsia="zh-CN"/>
        </w:rPr>
        <w:t>la gratuità di tutte le iniziative)</w:t>
      </w:r>
    </w:p>
    <w:p w14:paraId="3C244F1D" w14:textId="43949315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1E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33"/>
        <w:gridCol w:w="2534"/>
        <w:gridCol w:w="2535"/>
        <w:gridCol w:w="2534"/>
      </w:tblGrid>
      <w:tr w:rsidR="0070582B" w:rsidRPr="00C16FB0" w14:paraId="3C244F23" w14:textId="77777777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44F1F" w14:textId="77777777" w:rsidR="0070582B" w:rsidRPr="00C16FB0" w:rsidRDefault="00C92373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Nessuna attività gratuita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44F20" w14:textId="77777777" w:rsidR="0070582B" w:rsidRPr="00C16FB0" w:rsidRDefault="00C92373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Meno del 50% delle attività gratuite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44F21" w14:textId="77777777" w:rsidR="0070582B" w:rsidRPr="00C16FB0" w:rsidRDefault="00C92373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Almeno il 50% delle attività gratuite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44F22" w14:textId="77777777" w:rsidR="0070582B" w:rsidRPr="00C16FB0" w:rsidRDefault="00C92373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t>Tutte le attività gratuite</w:t>
            </w:r>
          </w:p>
        </w:tc>
      </w:tr>
      <w:tr w:rsidR="0070582B" w:rsidRPr="00C16FB0" w14:paraId="3C244F2C" w14:textId="77777777">
        <w:tc>
          <w:tcPr>
            <w:tcW w:w="2536" w:type="dxa"/>
            <w:tcBorders>
              <w:left w:val="single" w:sz="4" w:space="0" w:color="000000"/>
              <w:bottom w:val="single" w:sz="4" w:space="0" w:color="000000"/>
            </w:tcBorders>
          </w:tcPr>
          <w:p w14:paraId="3C244F24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  <w:p w14:paraId="3C244F25" w14:textId="77777777" w:rsidR="0070582B" w:rsidRPr="00C16FB0" w:rsidRDefault="00C92373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lastRenderedPageBreak/>
              <w:t></w:t>
            </w:r>
          </w:p>
        </w:tc>
        <w:tc>
          <w:tcPr>
            <w:tcW w:w="2536" w:type="dxa"/>
            <w:tcBorders>
              <w:left w:val="single" w:sz="4" w:space="0" w:color="000000"/>
              <w:bottom w:val="single" w:sz="4" w:space="0" w:color="000000"/>
            </w:tcBorders>
          </w:tcPr>
          <w:p w14:paraId="3C244F26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  <w:p w14:paraId="3C244F27" w14:textId="77777777" w:rsidR="0070582B" w:rsidRPr="00C16FB0" w:rsidRDefault="00C92373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lastRenderedPageBreak/>
              <w:t></w:t>
            </w:r>
          </w:p>
        </w:tc>
        <w:tc>
          <w:tcPr>
            <w:tcW w:w="2537" w:type="dxa"/>
            <w:tcBorders>
              <w:left w:val="single" w:sz="4" w:space="0" w:color="000000"/>
              <w:bottom w:val="single" w:sz="4" w:space="0" w:color="000000"/>
            </w:tcBorders>
          </w:tcPr>
          <w:p w14:paraId="3C244F28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  <w:p w14:paraId="3C244F29" w14:textId="77777777" w:rsidR="0070582B" w:rsidRPr="00C16FB0" w:rsidRDefault="00C92373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lastRenderedPageBreak/>
              <w:t></w:t>
            </w:r>
          </w:p>
        </w:tc>
        <w:tc>
          <w:tcPr>
            <w:tcW w:w="2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44F2A" w14:textId="77777777" w:rsidR="0070582B" w:rsidRPr="00C16FB0" w:rsidRDefault="0070582B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</w:p>
          <w:p w14:paraId="3C244F2B" w14:textId="77777777" w:rsidR="0070582B" w:rsidRPr="00C16FB0" w:rsidRDefault="00C92373" w:rsidP="003C01FD">
            <w:pPr>
              <w:widowControl/>
              <w:ind w:left="227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C16FB0">
              <w:rPr>
                <w:rFonts w:ascii="Arial" w:eastAsia="Times New Roman" w:hAnsi="Arial" w:cs="Arial"/>
                <w:lang w:eastAsia="zh-CN"/>
              </w:rPr>
              <w:lastRenderedPageBreak/>
              <w:t></w:t>
            </w:r>
          </w:p>
        </w:tc>
      </w:tr>
    </w:tbl>
    <w:p w14:paraId="3C244F2D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2E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2F" w14:textId="77777777" w:rsidR="0070582B" w:rsidRPr="00C16FB0" w:rsidRDefault="00C92373" w:rsidP="003C01FD">
      <w:pPr>
        <w:widowControl/>
        <w:ind w:left="227"/>
        <w:jc w:val="both"/>
        <w:rPr>
          <w:rFonts w:ascii="Arial" w:eastAsia="Times New Roman" w:hAnsi="Arial" w:cs="Arial"/>
          <w:b/>
          <w:lang w:eastAsia="zh-CN"/>
        </w:rPr>
      </w:pPr>
      <w:r w:rsidRPr="00C16FB0">
        <w:rPr>
          <w:rFonts w:ascii="Arial" w:eastAsia="Times New Roman" w:hAnsi="Arial" w:cs="Arial"/>
          <w:b/>
          <w:lang w:eastAsia="zh-CN"/>
        </w:rPr>
        <w:t>PUNTEGGIO DISCREZIONALE (MAX 72 PUNTI)</w:t>
      </w:r>
    </w:p>
    <w:p w14:paraId="3C244F30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31" w14:textId="0818E00A" w:rsidR="0070582B" w:rsidRPr="00C16FB0" w:rsidRDefault="00C92373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 xml:space="preserve">1. </w:t>
      </w:r>
      <w:r w:rsidRPr="001D4118">
        <w:rPr>
          <w:rFonts w:ascii="Arial" w:eastAsia="Times New Roman" w:hAnsi="Arial" w:cs="Arial"/>
          <w:b/>
          <w:bCs/>
          <w:lang w:eastAsia="zh-CN"/>
        </w:rPr>
        <w:t>IDENTITÀ E COERENZA PROGETTUALE</w:t>
      </w:r>
      <w:r w:rsidRPr="00C16FB0">
        <w:rPr>
          <w:rFonts w:ascii="Arial" w:eastAsia="Times New Roman" w:hAnsi="Arial" w:cs="Arial"/>
          <w:lang w:eastAsia="zh-CN"/>
        </w:rPr>
        <w:t xml:space="preserve"> </w:t>
      </w:r>
      <w:r w:rsidR="00C340B0" w:rsidRPr="00C16FB0">
        <w:rPr>
          <w:rFonts w:ascii="Arial" w:eastAsia="Times New Roman" w:hAnsi="Arial" w:cs="Arial"/>
          <w:lang w:eastAsia="zh-CN"/>
        </w:rPr>
        <w:t>(max 2000</w:t>
      </w:r>
      <w:r w:rsidR="00E76CB6" w:rsidRPr="00C16FB0">
        <w:rPr>
          <w:rFonts w:ascii="Arial" w:eastAsia="Times New Roman" w:hAnsi="Arial" w:cs="Arial"/>
          <w:lang w:eastAsia="zh-CN"/>
        </w:rPr>
        <w:t xml:space="preserve"> battute</w:t>
      </w:r>
      <w:r w:rsidR="000A5729">
        <w:rPr>
          <w:rFonts w:ascii="Arial" w:eastAsia="Times New Roman" w:hAnsi="Arial" w:cs="Arial"/>
          <w:lang w:eastAsia="zh-CN"/>
        </w:rPr>
        <w:t xml:space="preserve"> complessive</w:t>
      </w:r>
      <w:r w:rsidR="00E76CB6" w:rsidRPr="00C16FB0">
        <w:rPr>
          <w:rFonts w:ascii="Arial" w:eastAsia="Times New Roman" w:hAnsi="Arial" w:cs="Arial"/>
          <w:lang w:eastAsia="zh-CN"/>
        </w:rPr>
        <w:t>)</w:t>
      </w:r>
      <w:r w:rsidR="00301AC3" w:rsidRPr="00C16FB0">
        <w:rPr>
          <w:rFonts w:ascii="Arial" w:eastAsia="Times New Roman" w:hAnsi="Arial" w:cs="Arial"/>
          <w:lang w:eastAsia="zh-CN"/>
        </w:rPr>
        <w:t xml:space="preserve"> (max </w:t>
      </w:r>
      <w:r w:rsidR="00860BCE" w:rsidRPr="00C16FB0">
        <w:rPr>
          <w:rFonts w:ascii="Arial" w:eastAsia="Times New Roman" w:hAnsi="Arial" w:cs="Arial"/>
          <w:lang w:eastAsia="zh-CN"/>
        </w:rPr>
        <w:t>15 punti)</w:t>
      </w:r>
    </w:p>
    <w:p w14:paraId="3C244F32" w14:textId="77777777" w:rsidR="0070582B" w:rsidRPr="00C16FB0" w:rsidRDefault="00C92373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Descrivere in maniera dettagliata la proposta culturale indicando in particolar modo:</w:t>
      </w:r>
    </w:p>
    <w:p w14:paraId="3C244F33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34" w14:textId="404B9A77" w:rsidR="0070582B" w:rsidRPr="00C16FB0" w:rsidRDefault="00B70AD3" w:rsidP="003C01FD">
      <w:pPr>
        <w:pStyle w:val="Paragrafoelenco"/>
        <w:widowControl/>
        <w:numPr>
          <w:ilvl w:val="0"/>
          <w:numId w:val="10"/>
        </w:numPr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M</w:t>
      </w:r>
      <w:r w:rsidR="00C92373" w:rsidRPr="00C16FB0">
        <w:rPr>
          <w:rFonts w:ascii="Arial" w:eastAsia="Times New Roman" w:hAnsi="Arial" w:cs="Arial"/>
          <w:lang w:eastAsia="zh-CN"/>
        </w:rPr>
        <w:t>issione</w:t>
      </w:r>
    </w:p>
    <w:p w14:paraId="3C244F35" w14:textId="77777777" w:rsidR="0070582B" w:rsidRPr="00C16FB0" w:rsidRDefault="00C92373" w:rsidP="003C01FD">
      <w:pPr>
        <w:pStyle w:val="Paragrafoelenco"/>
        <w:widowControl/>
        <w:ind w:left="947" w:firstLine="0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244F36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37" w14:textId="33163606" w:rsidR="0070582B" w:rsidRPr="00C16FB0" w:rsidRDefault="000A5729" w:rsidP="003C01FD">
      <w:pPr>
        <w:pStyle w:val="Paragrafoelenco"/>
        <w:widowControl/>
        <w:numPr>
          <w:ilvl w:val="0"/>
          <w:numId w:val="10"/>
        </w:numPr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>obiettivi</w:t>
      </w:r>
      <w:r w:rsidR="00301AC3" w:rsidRPr="00C16FB0">
        <w:rPr>
          <w:rFonts w:ascii="Arial" w:eastAsia="Times New Roman" w:hAnsi="Arial" w:cs="Arial"/>
          <w:lang w:eastAsia="zh-CN"/>
        </w:rPr>
        <w:t xml:space="preserve"> e</w:t>
      </w:r>
      <w:r w:rsidR="00C92373" w:rsidRPr="00C16FB0">
        <w:rPr>
          <w:rFonts w:ascii="Arial" w:eastAsia="Times New Roman" w:hAnsi="Arial" w:cs="Arial"/>
          <w:lang w:eastAsia="zh-CN"/>
        </w:rPr>
        <w:t xml:space="preserve"> programma</w:t>
      </w:r>
    </w:p>
    <w:p w14:paraId="3C244F38" w14:textId="77777777" w:rsidR="0070582B" w:rsidRPr="00C16FB0" w:rsidRDefault="00C92373" w:rsidP="003C01FD">
      <w:pPr>
        <w:pStyle w:val="Paragrafoelenco"/>
        <w:widowControl/>
        <w:ind w:left="947" w:firstLine="0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244F39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69E2FC8" w14:textId="196AD90B" w:rsidR="003C01FD" w:rsidRPr="00C16FB0" w:rsidRDefault="00613AC8" w:rsidP="003C01FD">
      <w:pPr>
        <w:pStyle w:val="Paragrafoelenco"/>
        <w:widowControl/>
        <w:numPr>
          <w:ilvl w:val="0"/>
          <w:numId w:val="10"/>
        </w:numPr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>identità</w:t>
      </w:r>
    </w:p>
    <w:p w14:paraId="1D3EC3C6" w14:textId="5C27A4CB" w:rsidR="003C01FD" w:rsidRPr="00C16FB0" w:rsidRDefault="003C01FD" w:rsidP="003C01FD">
      <w:pPr>
        <w:pStyle w:val="Paragrafoelenco"/>
        <w:widowControl/>
        <w:ind w:left="947" w:firstLine="0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E9F7C7" w14:textId="77777777" w:rsidR="003C01FD" w:rsidRPr="00C16FB0" w:rsidRDefault="003C01FD" w:rsidP="003C01FD">
      <w:pPr>
        <w:pStyle w:val="Paragrafoelenco"/>
        <w:widowControl/>
        <w:ind w:left="947" w:firstLine="0"/>
        <w:jc w:val="both"/>
        <w:rPr>
          <w:rFonts w:ascii="Arial" w:eastAsia="Times New Roman" w:hAnsi="Arial" w:cs="Arial"/>
          <w:lang w:eastAsia="zh-CN"/>
        </w:rPr>
      </w:pPr>
    </w:p>
    <w:p w14:paraId="02965409" w14:textId="77777777" w:rsidR="003C01FD" w:rsidRPr="00C16FB0" w:rsidRDefault="003C01FD" w:rsidP="003C01FD">
      <w:pPr>
        <w:pStyle w:val="Paragrafoelenco"/>
        <w:widowControl/>
        <w:ind w:left="947" w:firstLine="0"/>
        <w:jc w:val="both"/>
        <w:rPr>
          <w:rFonts w:ascii="Arial" w:eastAsia="Times New Roman" w:hAnsi="Arial" w:cs="Arial"/>
          <w:lang w:eastAsia="zh-CN"/>
        </w:rPr>
      </w:pPr>
    </w:p>
    <w:p w14:paraId="3C244F3D" w14:textId="5E9A5195" w:rsidR="0070582B" w:rsidRPr="00C16FB0" w:rsidRDefault="00613AC8" w:rsidP="003C01FD">
      <w:pPr>
        <w:pStyle w:val="Paragrafoelenco"/>
        <w:widowControl/>
        <w:numPr>
          <w:ilvl w:val="0"/>
          <w:numId w:val="10"/>
        </w:numPr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>elementi distintivi</w:t>
      </w:r>
    </w:p>
    <w:p w14:paraId="3C244F3E" w14:textId="77777777" w:rsidR="0070582B" w:rsidRPr="00C16FB0" w:rsidRDefault="00C92373" w:rsidP="003C01FD">
      <w:pPr>
        <w:pStyle w:val="Paragrafoelenco"/>
        <w:widowControl/>
        <w:ind w:left="947" w:firstLine="0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244F3F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40" w14:textId="01F846A7" w:rsidR="0070582B" w:rsidRPr="00C16FB0" w:rsidRDefault="00C92373" w:rsidP="003C01FD">
      <w:pPr>
        <w:pStyle w:val="Paragrafoelenco"/>
        <w:widowControl/>
        <w:numPr>
          <w:ilvl w:val="0"/>
          <w:numId w:val="10"/>
        </w:numPr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originalità e innovatività</w:t>
      </w:r>
    </w:p>
    <w:p w14:paraId="3C244F41" w14:textId="77777777" w:rsidR="0070582B" w:rsidRPr="00C16FB0" w:rsidRDefault="00C92373" w:rsidP="003C01FD">
      <w:pPr>
        <w:pStyle w:val="Paragrafoelenco"/>
        <w:widowControl/>
        <w:ind w:left="947" w:firstLine="0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244F42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43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44" w14:textId="00FCEB14" w:rsidR="0070582B" w:rsidRPr="00C16FB0" w:rsidRDefault="00C92373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 xml:space="preserve">2. </w:t>
      </w:r>
      <w:r w:rsidRPr="001D4118">
        <w:rPr>
          <w:rFonts w:ascii="Arial" w:eastAsia="Times New Roman" w:hAnsi="Arial" w:cs="Arial"/>
          <w:b/>
          <w:bCs/>
          <w:lang w:eastAsia="zh-CN"/>
        </w:rPr>
        <w:t>QUALITÀ E ARTICOLAZIONE DEL PROGRAMMA</w:t>
      </w:r>
      <w:r w:rsidRPr="00C16FB0">
        <w:rPr>
          <w:rFonts w:ascii="Arial" w:eastAsia="Times New Roman" w:hAnsi="Arial" w:cs="Arial"/>
          <w:lang w:eastAsia="zh-CN"/>
        </w:rPr>
        <w:t xml:space="preserve"> </w:t>
      </w:r>
      <w:r w:rsidR="00E76CB6" w:rsidRPr="00C16FB0">
        <w:rPr>
          <w:rFonts w:ascii="Arial" w:eastAsia="Times New Roman" w:hAnsi="Arial" w:cs="Arial"/>
          <w:lang w:eastAsia="zh-CN"/>
        </w:rPr>
        <w:t>(max 2000 battute)</w:t>
      </w:r>
      <w:r w:rsidR="00931FE8">
        <w:rPr>
          <w:rFonts w:ascii="Arial" w:eastAsia="Times New Roman" w:hAnsi="Arial" w:cs="Arial"/>
          <w:lang w:eastAsia="zh-CN"/>
        </w:rPr>
        <w:t xml:space="preserve"> </w:t>
      </w:r>
      <w:r w:rsidR="00931FE8" w:rsidRPr="00C16FB0">
        <w:rPr>
          <w:rFonts w:ascii="Arial" w:eastAsia="Times New Roman" w:hAnsi="Arial" w:cs="Arial"/>
          <w:lang w:eastAsia="zh-CN"/>
        </w:rPr>
        <w:t>(max 1</w:t>
      </w:r>
      <w:r w:rsidR="00931FE8">
        <w:rPr>
          <w:rFonts w:ascii="Arial" w:eastAsia="Times New Roman" w:hAnsi="Arial" w:cs="Arial"/>
          <w:lang w:eastAsia="zh-CN"/>
        </w:rPr>
        <w:t>2</w:t>
      </w:r>
      <w:r w:rsidR="00931FE8" w:rsidRPr="00C16FB0">
        <w:rPr>
          <w:rFonts w:ascii="Arial" w:eastAsia="Times New Roman" w:hAnsi="Arial" w:cs="Arial"/>
          <w:lang w:eastAsia="zh-CN"/>
        </w:rPr>
        <w:t xml:space="preserve"> punti)</w:t>
      </w:r>
    </w:p>
    <w:p w14:paraId="052E91BF" w14:textId="3AE632E5" w:rsidR="00931FE8" w:rsidRPr="00C16FB0" w:rsidRDefault="00931FE8" w:rsidP="00931FE8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Descrivere in mani</w:t>
      </w:r>
      <w:r w:rsidR="00CA320C">
        <w:rPr>
          <w:rFonts w:ascii="Arial" w:eastAsia="Times New Roman" w:hAnsi="Arial" w:cs="Arial"/>
          <w:lang w:eastAsia="zh-CN"/>
        </w:rPr>
        <w:t xml:space="preserve">era dettagliata </w:t>
      </w:r>
      <w:r w:rsidR="0054093A">
        <w:rPr>
          <w:rFonts w:ascii="Arial" w:eastAsia="Times New Roman" w:hAnsi="Arial" w:cs="Arial"/>
          <w:lang w:eastAsia="zh-CN"/>
        </w:rPr>
        <w:t>il programma del progetto</w:t>
      </w:r>
      <w:r w:rsidRPr="00C16FB0">
        <w:rPr>
          <w:rFonts w:ascii="Arial" w:eastAsia="Times New Roman" w:hAnsi="Arial" w:cs="Arial"/>
          <w:lang w:eastAsia="zh-CN"/>
        </w:rPr>
        <w:t>:</w:t>
      </w:r>
    </w:p>
    <w:p w14:paraId="3C244F46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47" w14:textId="77777777" w:rsidR="0070582B" w:rsidRPr="00C16FB0" w:rsidRDefault="00C92373" w:rsidP="003C01FD">
      <w:pPr>
        <w:pStyle w:val="Paragrafoelenco"/>
        <w:widowControl/>
        <w:numPr>
          <w:ilvl w:val="0"/>
          <w:numId w:val="11"/>
        </w:numPr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qualità artistica e culturale delle iniziative:</w:t>
      </w:r>
    </w:p>
    <w:p w14:paraId="3C244F48" w14:textId="77777777" w:rsidR="0070582B" w:rsidRPr="00C16FB0" w:rsidRDefault="00C92373" w:rsidP="003C01FD">
      <w:pPr>
        <w:pStyle w:val="Paragrafoelenco"/>
        <w:widowControl/>
        <w:ind w:left="947" w:firstLine="0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______________________________________________________________________________________________________________________________________________________</w:t>
      </w:r>
      <w:r w:rsidRPr="00C16FB0">
        <w:rPr>
          <w:rFonts w:ascii="Arial" w:eastAsia="Times New Roman" w:hAnsi="Arial" w:cs="Arial"/>
          <w:lang w:eastAsia="zh-CN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244F49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4A" w14:textId="77777777" w:rsidR="0070582B" w:rsidRPr="00C16FB0" w:rsidRDefault="00C92373" w:rsidP="003C01FD">
      <w:pPr>
        <w:pStyle w:val="Paragrafoelenco"/>
        <w:widowControl/>
        <w:numPr>
          <w:ilvl w:val="0"/>
          <w:numId w:val="11"/>
        </w:numPr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articolazione e varietà del programma:</w:t>
      </w:r>
    </w:p>
    <w:p w14:paraId="3C244F4B" w14:textId="77777777" w:rsidR="0070582B" w:rsidRPr="00C16FB0" w:rsidRDefault="00C92373" w:rsidP="003C01FD">
      <w:pPr>
        <w:pStyle w:val="Paragrafoelenco"/>
        <w:widowControl/>
        <w:ind w:left="947" w:firstLine="0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244F4C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4D" w14:textId="526DEF7E" w:rsidR="0070582B" w:rsidRPr="00C16FB0" w:rsidRDefault="004D00F3" w:rsidP="003C01FD">
      <w:pPr>
        <w:pStyle w:val="Paragrafoelenco"/>
        <w:widowControl/>
        <w:numPr>
          <w:ilvl w:val="0"/>
          <w:numId w:val="11"/>
        </w:numPr>
        <w:jc w:val="both"/>
        <w:rPr>
          <w:rFonts w:ascii="Arial" w:eastAsia="Times New Roman" w:hAnsi="Arial" w:cs="Arial"/>
          <w:lang w:eastAsia="zh-CN"/>
        </w:rPr>
      </w:pPr>
      <w:r w:rsidRPr="00913D00">
        <w:rPr>
          <w:rFonts w:ascii="Arial" w:hAnsi="Arial" w:cs="Arial"/>
        </w:rPr>
        <w:t>equilibrio tra proiezioni, incontri, attività formative e iniziative collaterali</w:t>
      </w:r>
    </w:p>
    <w:p w14:paraId="3C244F4E" w14:textId="77777777" w:rsidR="0070582B" w:rsidRPr="00C16FB0" w:rsidRDefault="00C92373" w:rsidP="003C01FD">
      <w:pPr>
        <w:pStyle w:val="Paragrafoelenco"/>
        <w:widowControl/>
        <w:ind w:left="947" w:firstLine="0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244F4F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50" w14:textId="77777777" w:rsidR="0070582B" w:rsidRPr="00C16FB0" w:rsidRDefault="00C92373" w:rsidP="003C01FD">
      <w:pPr>
        <w:pStyle w:val="Paragrafoelenco"/>
        <w:widowControl/>
        <w:numPr>
          <w:ilvl w:val="0"/>
          <w:numId w:val="11"/>
        </w:numPr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presenza di autori, studiosi, professionisti o ospiti di rilievo:</w:t>
      </w:r>
    </w:p>
    <w:p w14:paraId="3C244F51" w14:textId="77777777" w:rsidR="0070582B" w:rsidRPr="00C16FB0" w:rsidRDefault="00C92373" w:rsidP="003C01FD">
      <w:pPr>
        <w:pStyle w:val="Paragrafoelenco"/>
        <w:widowControl/>
        <w:ind w:left="947" w:firstLine="0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244F52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53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54" w14:textId="1B04B6F0" w:rsidR="0070582B" w:rsidRPr="00C16FB0" w:rsidRDefault="00C92373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 xml:space="preserve">3. </w:t>
      </w:r>
      <w:r w:rsidRPr="001D4118">
        <w:rPr>
          <w:rFonts w:ascii="Arial" w:eastAsia="Times New Roman" w:hAnsi="Arial" w:cs="Arial"/>
          <w:b/>
          <w:bCs/>
          <w:lang w:eastAsia="zh-CN"/>
        </w:rPr>
        <w:t>GIOVANI E SCUOLE</w:t>
      </w:r>
      <w:r w:rsidRPr="00C16FB0">
        <w:rPr>
          <w:rFonts w:ascii="Arial" w:eastAsia="Times New Roman" w:hAnsi="Arial" w:cs="Arial"/>
          <w:lang w:eastAsia="zh-CN"/>
        </w:rPr>
        <w:t xml:space="preserve"> </w:t>
      </w:r>
      <w:r w:rsidR="00E76CB6" w:rsidRPr="00C16FB0">
        <w:rPr>
          <w:rFonts w:ascii="Arial" w:eastAsia="Times New Roman" w:hAnsi="Arial" w:cs="Arial"/>
          <w:lang w:eastAsia="zh-CN"/>
        </w:rPr>
        <w:t>(max 2000 battute)</w:t>
      </w:r>
      <w:r w:rsidR="00CA320C">
        <w:rPr>
          <w:rFonts w:ascii="Arial" w:eastAsia="Times New Roman" w:hAnsi="Arial" w:cs="Arial"/>
          <w:lang w:eastAsia="zh-CN"/>
        </w:rPr>
        <w:t xml:space="preserve"> </w:t>
      </w:r>
      <w:r w:rsidR="00CA320C" w:rsidRPr="00C16FB0">
        <w:rPr>
          <w:rFonts w:ascii="Arial" w:eastAsia="Times New Roman" w:hAnsi="Arial" w:cs="Arial"/>
          <w:lang w:eastAsia="zh-CN"/>
        </w:rPr>
        <w:t>(max 1</w:t>
      </w:r>
      <w:r w:rsidR="00CA320C">
        <w:rPr>
          <w:rFonts w:ascii="Arial" w:eastAsia="Times New Roman" w:hAnsi="Arial" w:cs="Arial"/>
          <w:lang w:eastAsia="zh-CN"/>
        </w:rPr>
        <w:t>2</w:t>
      </w:r>
      <w:r w:rsidR="00CA320C" w:rsidRPr="00C16FB0">
        <w:rPr>
          <w:rFonts w:ascii="Arial" w:eastAsia="Times New Roman" w:hAnsi="Arial" w:cs="Arial"/>
          <w:lang w:eastAsia="zh-CN"/>
        </w:rPr>
        <w:t xml:space="preserve"> punti)</w:t>
      </w:r>
    </w:p>
    <w:p w14:paraId="3C244F55" w14:textId="77777777" w:rsidR="0070582B" w:rsidRPr="00C16FB0" w:rsidRDefault="00C92373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Descrivere le modalità di coinvolgimento attivo delle giovani generazioni e del mondo scolastico, indicando in particolare:</w:t>
      </w:r>
    </w:p>
    <w:p w14:paraId="3C244F56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57" w14:textId="77777777" w:rsidR="0070582B" w:rsidRPr="00C16FB0" w:rsidRDefault="00C92373" w:rsidP="003C01FD">
      <w:pPr>
        <w:pStyle w:val="Paragrafoelenco"/>
        <w:widowControl/>
        <w:numPr>
          <w:ilvl w:val="0"/>
          <w:numId w:val="12"/>
        </w:numPr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realizzazione di laboratori, workshop, percorsi formativi e iniziative di educazione all’immagine e al linguaggio cinematografico rivolti a studenti e giovani:</w:t>
      </w:r>
    </w:p>
    <w:p w14:paraId="3C244F58" w14:textId="77777777" w:rsidR="0070582B" w:rsidRPr="00C16FB0" w:rsidRDefault="00C92373" w:rsidP="003C01FD">
      <w:pPr>
        <w:pStyle w:val="Paragrafoelenco"/>
        <w:widowControl/>
        <w:ind w:left="947" w:firstLine="0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244F59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5A" w14:textId="77777777" w:rsidR="0070582B" w:rsidRPr="00C16FB0" w:rsidRDefault="00C92373" w:rsidP="003C01FD">
      <w:pPr>
        <w:pStyle w:val="Paragrafoelenco"/>
        <w:widowControl/>
        <w:numPr>
          <w:ilvl w:val="0"/>
          <w:numId w:val="12"/>
        </w:numPr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coinvolgimento attivo di studenti e giovani nelle attività del festival (ad esempio giurie, redazioni, attività di volontariato culturale o altre forme di partecipazione diretta):</w:t>
      </w:r>
    </w:p>
    <w:p w14:paraId="3C244F5B" w14:textId="77777777" w:rsidR="0070582B" w:rsidRPr="00C16FB0" w:rsidRDefault="00C92373" w:rsidP="003C01FD">
      <w:pPr>
        <w:pStyle w:val="Paragrafoelenco"/>
        <w:widowControl/>
        <w:ind w:left="947" w:firstLine="0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244F5C" w14:textId="77777777" w:rsidR="0070582B" w:rsidRPr="00C16FB0" w:rsidRDefault="00C92373" w:rsidP="003C01FD">
      <w:pPr>
        <w:pStyle w:val="Paragrafoelenco"/>
        <w:widowControl/>
        <w:numPr>
          <w:ilvl w:val="0"/>
          <w:numId w:val="12"/>
        </w:numPr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collaborazioni con scuole primarie e secondarie di I e II grado:</w:t>
      </w:r>
    </w:p>
    <w:p w14:paraId="3C244F5D" w14:textId="77777777" w:rsidR="0070582B" w:rsidRPr="00C16FB0" w:rsidRDefault="00C92373" w:rsidP="003C01FD">
      <w:pPr>
        <w:pStyle w:val="Paragrafoelenco"/>
        <w:widowControl/>
        <w:ind w:left="947" w:firstLine="0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16FB0">
        <w:rPr>
          <w:rFonts w:ascii="Arial" w:eastAsia="Times New Roman" w:hAnsi="Arial" w:cs="Arial"/>
          <w:lang w:eastAsia="zh-CN"/>
        </w:rPr>
        <w:lastRenderedPageBreak/>
        <w:t>________________________________________________________________________________________________________________________</w:t>
      </w:r>
    </w:p>
    <w:p w14:paraId="3C244F5E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5F" w14:textId="77777777" w:rsidR="0070582B" w:rsidRPr="00C16FB0" w:rsidRDefault="00C92373" w:rsidP="003C01FD">
      <w:pPr>
        <w:pStyle w:val="Paragrafoelenco"/>
        <w:widowControl/>
        <w:numPr>
          <w:ilvl w:val="0"/>
          <w:numId w:val="12"/>
        </w:numPr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collaborazioni con università, enti di formazione, accademie, scuole di cinema e altri soggetti attivi nell’ambito dell’alta formazione:</w:t>
      </w:r>
    </w:p>
    <w:p w14:paraId="3C244F60" w14:textId="77777777" w:rsidR="0070582B" w:rsidRPr="00C16FB0" w:rsidRDefault="00C92373" w:rsidP="003C01FD">
      <w:pPr>
        <w:pStyle w:val="Paragrafoelenco"/>
        <w:widowControl/>
        <w:ind w:left="947" w:firstLine="0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244F61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1674CC47" w14:textId="36C9EA08" w:rsidR="006832CA" w:rsidRDefault="00C92373" w:rsidP="006832CA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 xml:space="preserve">4. </w:t>
      </w:r>
      <w:r w:rsidRPr="001D4118">
        <w:rPr>
          <w:rFonts w:ascii="Arial" w:eastAsia="Times New Roman" w:hAnsi="Arial" w:cs="Arial"/>
          <w:b/>
          <w:bCs/>
          <w:lang w:eastAsia="zh-CN"/>
        </w:rPr>
        <w:t>INCREMENTO E DIVERSIFICAZIONE DEL PUBBLICO</w:t>
      </w:r>
      <w:r w:rsidRPr="00C16FB0">
        <w:rPr>
          <w:rFonts w:ascii="Arial" w:eastAsia="Times New Roman" w:hAnsi="Arial" w:cs="Arial"/>
          <w:lang w:eastAsia="zh-CN"/>
        </w:rPr>
        <w:t xml:space="preserve"> </w:t>
      </w:r>
      <w:r w:rsidR="00E76CB6" w:rsidRPr="00C16FB0">
        <w:rPr>
          <w:rFonts w:ascii="Arial" w:eastAsia="Times New Roman" w:hAnsi="Arial" w:cs="Arial"/>
          <w:lang w:eastAsia="zh-CN"/>
        </w:rPr>
        <w:t>(max 2000 battute)</w:t>
      </w:r>
      <w:r w:rsidR="006832CA">
        <w:rPr>
          <w:rFonts w:ascii="Arial" w:eastAsia="Times New Roman" w:hAnsi="Arial" w:cs="Arial"/>
          <w:lang w:eastAsia="zh-CN"/>
        </w:rPr>
        <w:t xml:space="preserve"> </w:t>
      </w:r>
      <w:r w:rsidR="006832CA" w:rsidRPr="00C16FB0">
        <w:rPr>
          <w:rFonts w:ascii="Arial" w:eastAsia="Times New Roman" w:hAnsi="Arial" w:cs="Arial"/>
          <w:lang w:eastAsia="zh-CN"/>
        </w:rPr>
        <w:t xml:space="preserve">(max </w:t>
      </w:r>
      <w:r w:rsidR="006832CA">
        <w:rPr>
          <w:rFonts w:ascii="Arial" w:eastAsia="Times New Roman" w:hAnsi="Arial" w:cs="Arial"/>
          <w:lang w:eastAsia="zh-CN"/>
        </w:rPr>
        <w:t>9</w:t>
      </w:r>
      <w:r w:rsidR="006832CA" w:rsidRPr="00C16FB0">
        <w:rPr>
          <w:rFonts w:ascii="Arial" w:eastAsia="Times New Roman" w:hAnsi="Arial" w:cs="Arial"/>
          <w:lang w:eastAsia="zh-CN"/>
        </w:rPr>
        <w:t xml:space="preserve"> punti)</w:t>
      </w:r>
    </w:p>
    <w:p w14:paraId="3C244F63" w14:textId="5BA9A6E7" w:rsidR="0070582B" w:rsidRPr="00C16FB0" w:rsidRDefault="00C92373" w:rsidP="006832CA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Descrivere</w:t>
      </w:r>
      <w:r w:rsidR="002A4DEF" w:rsidRPr="002A4DEF">
        <w:rPr>
          <w:rFonts w:ascii="Arial" w:eastAsia="Times New Roman" w:hAnsi="Arial" w:cs="Arial"/>
          <w:lang w:eastAsia="zh-CN"/>
        </w:rPr>
        <w:t xml:space="preserve"> la capacità del progetto di ampliare, diversificare e fidelizzare il pubblico, favorendo una partecipazione inclusiva e continuativa.</w:t>
      </w:r>
    </w:p>
    <w:p w14:paraId="3C244F64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5CB3207C" w14:textId="77777777" w:rsidR="009B13DB" w:rsidRDefault="00C92373" w:rsidP="009B13DB">
      <w:pPr>
        <w:pStyle w:val="Paragrafoelenco"/>
        <w:widowControl/>
        <w:numPr>
          <w:ilvl w:val="0"/>
          <w:numId w:val="13"/>
        </w:numPr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strategie finalizzate al coinvolgimento di nuovi pubblici e alla diversificazione dei destinatari delle attività:</w:t>
      </w:r>
    </w:p>
    <w:p w14:paraId="4D350C6B" w14:textId="3693CCF1" w:rsidR="009B13DB" w:rsidRDefault="009B13DB" w:rsidP="009B13DB">
      <w:pPr>
        <w:pStyle w:val="Paragrafoelenco"/>
        <w:widowControl/>
        <w:ind w:left="947" w:firstLine="0"/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907F07" w14:textId="77777777" w:rsidR="009B13DB" w:rsidRDefault="009B13DB" w:rsidP="009B13DB">
      <w:pPr>
        <w:pStyle w:val="Paragrafoelenco"/>
        <w:widowControl/>
        <w:ind w:left="947" w:firstLine="0"/>
        <w:jc w:val="both"/>
        <w:rPr>
          <w:rFonts w:ascii="Arial" w:eastAsia="Times New Roman" w:hAnsi="Arial" w:cs="Arial"/>
          <w:lang w:eastAsia="zh-CN"/>
        </w:rPr>
      </w:pPr>
    </w:p>
    <w:p w14:paraId="0B5F3C08" w14:textId="6AC9455F" w:rsidR="009B13DB" w:rsidRPr="009B13DB" w:rsidRDefault="009B13DB" w:rsidP="009B13DB">
      <w:pPr>
        <w:widowControl/>
        <w:ind w:left="587"/>
        <w:jc w:val="both"/>
        <w:rPr>
          <w:rFonts w:ascii="Arial" w:eastAsia="Times New Roman" w:hAnsi="Arial" w:cs="Arial"/>
          <w:lang w:eastAsia="zh-CN"/>
        </w:rPr>
      </w:pPr>
    </w:p>
    <w:p w14:paraId="3C244F69" w14:textId="06F0BDEF" w:rsidR="0070582B" w:rsidRPr="009B13DB" w:rsidRDefault="00C92373" w:rsidP="009B13DB">
      <w:pPr>
        <w:pStyle w:val="Paragrafoelenco"/>
        <w:widowControl/>
        <w:numPr>
          <w:ilvl w:val="0"/>
          <w:numId w:val="13"/>
        </w:numPr>
        <w:jc w:val="both"/>
        <w:rPr>
          <w:rFonts w:ascii="Arial" w:eastAsia="Times New Roman" w:hAnsi="Arial" w:cs="Arial"/>
          <w:lang w:eastAsia="zh-CN"/>
        </w:rPr>
      </w:pPr>
      <w:r w:rsidRPr="009B13DB">
        <w:rPr>
          <w:rFonts w:ascii="Arial" w:eastAsia="Times New Roman" w:hAnsi="Arial" w:cs="Arial"/>
          <w:lang w:eastAsia="zh-CN"/>
        </w:rPr>
        <w:t>iniziative, servizi o modalità organizzative volte a favorire l’accessibilità fisica, sensoriale e culturale delle attività:</w:t>
      </w:r>
    </w:p>
    <w:p w14:paraId="3C244F6A" w14:textId="77777777" w:rsidR="0070582B" w:rsidRPr="00C16FB0" w:rsidRDefault="00C92373" w:rsidP="003C01FD">
      <w:pPr>
        <w:pStyle w:val="Paragrafoelenco"/>
        <w:widowControl/>
        <w:ind w:left="947" w:firstLine="0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244F6B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6C" w14:textId="77777777" w:rsidR="0070582B" w:rsidRPr="00C16FB0" w:rsidRDefault="00C92373" w:rsidP="003C01FD">
      <w:pPr>
        <w:pStyle w:val="Paragrafoelenco"/>
        <w:widowControl/>
        <w:numPr>
          <w:ilvl w:val="0"/>
          <w:numId w:val="13"/>
        </w:numPr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azioni finalizzate alla partecipazione attiva del pubblico, alla fidelizzazione degli spettatori e allo sviluppo di relazioni continuative con le comunità di riferimento:</w:t>
      </w:r>
    </w:p>
    <w:p w14:paraId="3C244F6D" w14:textId="77777777" w:rsidR="0070582B" w:rsidRPr="00C16FB0" w:rsidRDefault="00C92373" w:rsidP="003C01FD">
      <w:pPr>
        <w:pStyle w:val="Paragrafoelenco"/>
        <w:widowControl/>
        <w:ind w:left="947" w:firstLine="0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244F6E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6F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70" w14:textId="7E77D0D1" w:rsidR="0070582B" w:rsidRPr="00C16FB0" w:rsidRDefault="00C92373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 xml:space="preserve">5. </w:t>
      </w:r>
      <w:r w:rsidRPr="001D4118">
        <w:rPr>
          <w:rFonts w:ascii="Arial" w:eastAsia="Times New Roman" w:hAnsi="Arial" w:cs="Arial"/>
          <w:b/>
          <w:bCs/>
          <w:lang w:eastAsia="zh-CN"/>
        </w:rPr>
        <w:t>RETE E POSIZIONAMENTO</w:t>
      </w:r>
      <w:r w:rsidRPr="00C16FB0">
        <w:rPr>
          <w:rFonts w:ascii="Arial" w:eastAsia="Times New Roman" w:hAnsi="Arial" w:cs="Arial"/>
          <w:lang w:eastAsia="zh-CN"/>
        </w:rPr>
        <w:t xml:space="preserve"> </w:t>
      </w:r>
      <w:r w:rsidR="00E76CB6" w:rsidRPr="00C16FB0">
        <w:rPr>
          <w:rFonts w:ascii="Arial" w:eastAsia="Times New Roman" w:hAnsi="Arial" w:cs="Arial"/>
          <w:lang w:eastAsia="zh-CN"/>
        </w:rPr>
        <w:t>(max 2000 battute)</w:t>
      </w:r>
      <w:r w:rsidR="00F85C52">
        <w:rPr>
          <w:rFonts w:ascii="Arial" w:eastAsia="Times New Roman" w:hAnsi="Arial" w:cs="Arial"/>
          <w:lang w:eastAsia="zh-CN"/>
        </w:rPr>
        <w:t xml:space="preserve"> </w:t>
      </w:r>
      <w:r w:rsidR="00F85C52" w:rsidRPr="00C16FB0">
        <w:rPr>
          <w:rFonts w:ascii="Arial" w:eastAsia="Times New Roman" w:hAnsi="Arial" w:cs="Arial"/>
          <w:lang w:eastAsia="zh-CN"/>
        </w:rPr>
        <w:t xml:space="preserve">(max </w:t>
      </w:r>
      <w:r w:rsidR="00F85C52">
        <w:rPr>
          <w:rFonts w:ascii="Arial" w:eastAsia="Times New Roman" w:hAnsi="Arial" w:cs="Arial"/>
          <w:lang w:eastAsia="zh-CN"/>
        </w:rPr>
        <w:t>9</w:t>
      </w:r>
      <w:r w:rsidR="00F85C52" w:rsidRPr="00C16FB0">
        <w:rPr>
          <w:rFonts w:ascii="Arial" w:eastAsia="Times New Roman" w:hAnsi="Arial" w:cs="Arial"/>
          <w:lang w:eastAsia="zh-CN"/>
        </w:rPr>
        <w:t xml:space="preserve"> punti)</w:t>
      </w:r>
    </w:p>
    <w:p w14:paraId="3C244F71" w14:textId="77777777" w:rsidR="0070582B" w:rsidRPr="00C16FB0" w:rsidRDefault="00C92373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Descrivere il posizionamento del festival nel panorama culturale e cinematografico, segnalando in particolar modo:</w:t>
      </w:r>
    </w:p>
    <w:p w14:paraId="3C244F72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73" w14:textId="77777777" w:rsidR="0070582B" w:rsidRPr="00C16FB0" w:rsidRDefault="00C92373" w:rsidP="00C92373">
      <w:pPr>
        <w:pStyle w:val="Paragrafoelenco"/>
        <w:widowControl/>
        <w:numPr>
          <w:ilvl w:val="0"/>
          <w:numId w:val="14"/>
        </w:numPr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collaborazioni con enti, istituzioni culturali, operatori del settore cinematografico e audiovisivo, associazioni e altri soggetti pubblici o privati:</w:t>
      </w:r>
    </w:p>
    <w:p w14:paraId="3C244F74" w14:textId="77777777" w:rsidR="0070582B" w:rsidRPr="00C16FB0" w:rsidRDefault="00C92373" w:rsidP="00C92373">
      <w:pPr>
        <w:pStyle w:val="Paragrafoelenco"/>
        <w:widowControl/>
        <w:ind w:left="947" w:firstLine="0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244F75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76" w14:textId="77777777" w:rsidR="0070582B" w:rsidRPr="00C16FB0" w:rsidRDefault="00C92373" w:rsidP="00C92373">
      <w:pPr>
        <w:pStyle w:val="Paragrafoelenco"/>
        <w:widowControl/>
        <w:numPr>
          <w:ilvl w:val="0"/>
          <w:numId w:val="14"/>
        </w:numPr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lastRenderedPageBreak/>
        <w:t>partecipazione a reti, circuiti e progettualità condivise di livello territoriale, regionale, nazionale o internazionale e lo sviluppo di relazioni stabili con altri soggetti del settore:</w:t>
      </w:r>
    </w:p>
    <w:p w14:paraId="3C244F77" w14:textId="77777777" w:rsidR="0070582B" w:rsidRPr="00C16FB0" w:rsidRDefault="00C92373" w:rsidP="00C92373">
      <w:pPr>
        <w:pStyle w:val="Paragrafoelenco"/>
        <w:widowControl/>
        <w:ind w:left="947" w:firstLine="0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244F78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79" w14:textId="77777777" w:rsidR="0070582B" w:rsidRPr="00C16FB0" w:rsidRDefault="00C92373" w:rsidP="00C92373">
      <w:pPr>
        <w:pStyle w:val="Paragrafoelenco"/>
        <w:widowControl/>
        <w:numPr>
          <w:ilvl w:val="0"/>
          <w:numId w:val="14"/>
        </w:numPr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riconoscimento, reputazione e posizionamento del festival all’interno del panorama cinematografico e audiovisivo nazionale e internazionale:</w:t>
      </w:r>
    </w:p>
    <w:p w14:paraId="3C244F7A" w14:textId="77777777" w:rsidR="0070582B" w:rsidRPr="00C16FB0" w:rsidRDefault="00C92373" w:rsidP="00C92373">
      <w:pPr>
        <w:pStyle w:val="Paragrafoelenco"/>
        <w:widowControl/>
        <w:ind w:left="947" w:firstLine="0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244F7B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7C" w14:textId="6B57E0CA" w:rsidR="0070582B" w:rsidRPr="00C16FB0" w:rsidRDefault="00C92373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6</w:t>
      </w:r>
      <w:r w:rsidRPr="001D4118">
        <w:rPr>
          <w:rFonts w:ascii="Arial" w:eastAsia="Times New Roman" w:hAnsi="Arial" w:cs="Arial"/>
          <w:b/>
          <w:bCs/>
          <w:lang w:eastAsia="zh-CN"/>
        </w:rPr>
        <w:t>. VALORIZZAZIONE DEL TERRITORIO</w:t>
      </w:r>
      <w:r w:rsidRPr="00C16FB0">
        <w:rPr>
          <w:rFonts w:ascii="Arial" w:eastAsia="Times New Roman" w:hAnsi="Arial" w:cs="Arial"/>
          <w:lang w:eastAsia="zh-CN"/>
        </w:rPr>
        <w:t xml:space="preserve"> </w:t>
      </w:r>
      <w:r w:rsidR="00E76CB6" w:rsidRPr="00C16FB0">
        <w:rPr>
          <w:rFonts w:ascii="Arial" w:eastAsia="Times New Roman" w:hAnsi="Arial" w:cs="Arial"/>
          <w:lang w:eastAsia="zh-CN"/>
        </w:rPr>
        <w:t>(max 2000 battute)</w:t>
      </w:r>
      <w:r w:rsidR="00111906">
        <w:rPr>
          <w:rFonts w:ascii="Arial" w:eastAsia="Times New Roman" w:hAnsi="Arial" w:cs="Arial"/>
          <w:lang w:eastAsia="zh-CN"/>
        </w:rPr>
        <w:t xml:space="preserve"> </w:t>
      </w:r>
      <w:r w:rsidR="00111906" w:rsidRPr="00C16FB0">
        <w:rPr>
          <w:rFonts w:ascii="Arial" w:eastAsia="Times New Roman" w:hAnsi="Arial" w:cs="Arial"/>
          <w:lang w:eastAsia="zh-CN"/>
        </w:rPr>
        <w:t xml:space="preserve">(max </w:t>
      </w:r>
      <w:r w:rsidR="00111906">
        <w:rPr>
          <w:rFonts w:ascii="Arial" w:eastAsia="Times New Roman" w:hAnsi="Arial" w:cs="Arial"/>
          <w:lang w:eastAsia="zh-CN"/>
        </w:rPr>
        <w:t>9</w:t>
      </w:r>
      <w:r w:rsidR="00111906" w:rsidRPr="00C16FB0">
        <w:rPr>
          <w:rFonts w:ascii="Arial" w:eastAsia="Times New Roman" w:hAnsi="Arial" w:cs="Arial"/>
          <w:lang w:eastAsia="zh-CN"/>
        </w:rPr>
        <w:t xml:space="preserve"> punti)</w:t>
      </w:r>
    </w:p>
    <w:p w14:paraId="3C244F7D" w14:textId="1B138427" w:rsidR="0070582B" w:rsidRPr="00C16FB0" w:rsidRDefault="00C92373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Descrivere</w:t>
      </w:r>
      <w:r w:rsidR="003614E2" w:rsidRPr="003614E2">
        <w:rPr>
          <w:rFonts w:ascii="Arial" w:eastAsia="Times New Roman" w:hAnsi="Arial" w:cs="Arial"/>
          <w:lang w:eastAsia="zh-CN"/>
        </w:rPr>
        <w:t xml:space="preserve"> il contributo del progetto alla valorizzazione del patrimonio culturale e all'attrattività del territorio riminese.</w:t>
      </w:r>
    </w:p>
    <w:p w14:paraId="3C244F7E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7F" w14:textId="77777777" w:rsidR="0070582B" w:rsidRPr="00C16FB0" w:rsidRDefault="00C92373" w:rsidP="00C92373">
      <w:pPr>
        <w:pStyle w:val="Paragrafoelenco"/>
        <w:widowControl/>
        <w:numPr>
          <w:ilvl w:val="0"/>
          <w:numId w:val="15"/>
        </w:numPr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la capacità del festival di valorizzare il patrimonio culturale, storico, artistico e cinematografico del territorio riminese:</w:t>
      </w:r>
    </w:p>
    <w:p w14:paraId="3C244F80" w14:textId="77777777" w:rsidR="0070582B" w:rsidRPr="00C16FB0" w:rsidRDefault="00C92373" w:rsidP="00C92373">
      <w:pPr>
        <w:pStyle w:val="Paragrafoelenco"/>
        <w:widowControl/>
        <w:ind w:left="947" w:firstLine="0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244F81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82" w14:textId="77777777" w:rsidR="0070582B" w:rsidRPr="00C16FB0" w:rsidRDefault="00C92373" w:rsidP="00C92373">
      <w:pPr>
        <w:pStyle w:val="Paragrafoelenco"/>
        <w:widowControl/>
        <w:numPr>
          <w:ilvl w:val="0"/>
          <w:numId w:val="15"/>
        </w:numPr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l’utilizzo e la promozione di luoghi significativi della città e del territorio quali spazi di produzione, fruizione e partecipazione culturale:</w:t>
      </w:r>
    </w:p>
    <w:p w14:paraId="3C244F83" w14:textId="77777777" w:rsidR="0070582B" w:rsidRPr="00C16FB0" w:rsidRDefault="00C92373" w:rsidP="00C92373">
      <w:pPr>
        <w:pStyle w:val="Paragrafoelenco"/>
        <w:widowControl/>
        <w:ind w:left="947" w:firstLine="0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244F84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85" w14:textId="77777777" w:rsidR="0070582B" w:rsidRPr="00C16FB0" w:rsidRDefault="00C92373" w:rsidP="00C92373">
      <w:pPr>
        <w:pStyle w:val="Paragrafoelenco"/>
        <w:widowControl/>
        <w:numPr>
          <w:ilvl w:val="0"/>
          <w:numId w:val="15"/>
        </w:numPr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le ricadute culturali, sociali e di attrattività generate dal progetto per la comunità locale e per l’immagine della città di Rimini:</w:t>
      </w:r>
    </w:p>
    <w:p w14:paraId="3C244F86" w14:textId="77777777" w:rsidR="0070582B" w:rsidRPr="00C16FB0" w:rsidRDefault="00C92373" w:rsidP="00C92373">
      <w:pPr>
        <w:pStyle w:val="Paragrafoelenco"/>
        <w:widowControl/>
        <w:ind w:left="947" w:firstLine="0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244F87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88" w14:textId="3A5529C8" w:rsidR="0070582B" w:rsidRPr="00C16FB0" w:rsidRDefault="00C92373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 xml:space="preserve">7. </w:t>
      </w:r>
      <w:r w:rsidRPr="001D4118">
        <w:rPr>
          <w:rFonts w:ascii="Arial" w:eastAsia="Times New Roman" w:hAnsi="Arial" w:cs="Arial"/>
          <w:b/>
          <w:bCs/>
          <w:lang w:eastAsia="zh-CN"/>
        </w:rPr>
        <w:t>PROMOZIONE E COMUNICAZIONE</w:t>
      </w:r>
      <w:r w:rsidR="00E76CB6" w:rsidRPr="00C16FB0">
        <w:rPr>
          <w:rFonts w:ascii="Arial" w:eastAsia="Times New Roman" w:hAnsi="Arial" w:cs="Arial"/>
          <w:lang w:eastAsia="zh-CN"/>
        </w:rPr>
        <w:t xml:space="preserve"> (max 2000 battute)</w:t>
      </w:r>
      <w:r w:rsidR="006D6A1E">
        <w:rPr>
          <w:rFonts w:ascii="Arial" w:eastAsia="Times New Roman" w:hAnsi="Arial" w:cs="Arial"/>
          <w:lang w:eastAsia="zh-CN"/>
        </w:rPr>
        <w:t xml:space="preserve"> </w:t>
      </w:r>
      <w:r w:rsidR="006D6A1E" w:rsidRPr="00C16FB0">
        <w:rPr>
          <w:rFonts w:ascii="Arial" w:eastAsia="Times New Roman" w:hAnsi="Arial" w:cs="Arial"/>
          <w:lang w:eastAsia="zh-CN"/>
        </w:rPr>
        <w:t xml:space="preserve">(max </w:t>
      </w:r>
      <w:r w:rsidR="006D6A1E">
        <w:rPr>
          <w:rFonts w:ascii="Arial" w:eastAsia="Times New Roman" w:hAnsi="Arial" w:cs="Arial"/>
          <w:lang w:eastAsia="zh-CN"/>
        </w:rPr>
        <w:t>6</w:t>
      </w:r>
      <w:r w:rsidR="006D6A1E" w:rsidRPr="00C16FB0">
        <w:rPr>
          <w:rFonts w:ascii="Arial" w:eastAsia="Times New Roman" w:hAnsi="Arial" w:cs="Arial"/>
          <w:lang w:eastAsia="zh-CN"/>
        </w:rPr>
        <w:t xml:space="preserve"> punti)</w:t>
      </w:r>
    </w:p>
    <w:p w14:paraId="3C244F89" w14:textId="500A571F" w:rsidR="0070582B" w:rsidRPr="00C16FB0" w:rsidRDefault="00C92373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Descrivere</w:t>
      </w:r>
      <w:r w:rsidR="009D785C">
        <w:rPr>
          <w:rFonts w:ascii="Arial" w:eastAsia="Times New Roman" w:hAnsi="Arial" w:cs="Arial"/>
          <w:lang w:eastAsia="zh-CN"/>
        </w:rPr>
        <w:t xml:space="preserve"> </w:t>
      </w:r>
      <w:r w:rsidR="009D785C" w:rsidRPr="009D785C">
        <w:rPr>
          <w:rFonts w:ascii="Arial" w:eastAsia="Times New Roman" w:hAnsi="Arial" w:cs="Arial"/>
          <w:lang w:eastAsia="zh-CN"/>
        </w:rPr>
        <w:t>il piano di comunicazione e gli strumenti di promozione del progetto.</w:t>
      </w:r>
    </w:p>
    <w:p w14:paraId="3C244F8A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8B" w14:textId="77777777" w:rsidR="0070582B" w:rsidRPr="00C16FB0" w:rsidRDefault="00C92373" w:rsidP="00C92373">
      <w:pPr>
        <w:pStyle w:val="Paragrafoelenco"/>
        <w:widowControl/>
        <w:numPr>
          <w:ilvl w:val="0"/>
          <w:numId w:val="16"/>
        </w:numPr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l'adeguatezza e l'articolazione del piano di comunicazione rispetto agli obiettivi del progetto;</w:t>
      </w:r>
    </w:p>
    <w:p w14:paraId="3C244F8E" w14:textId="27D77B03" w:rsidR="0070582B" w:rsidRPr="00C16FB0" w:rsidRDefault="00C92373" w:rsidP="00C92373">
      <w:pPr>
        <w:pStyle w:val="Paragrafoelenco"/>
        <w:widowControl/>
        <w:ind w:left="947" w:firstLine="0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14:paraId="3C244F8F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90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91" w14:textId="77777777" w:rsidR="0070582B" w:rsidRPr="00C16FB0" w:rsidRDefault="00C92373" w:rsidP="00C92373">
      <w:pPr>
        <w:pStyle w:val="Paragrafoelenco"/>
        <w:widowControl/>
        <w:numPr>
          <w:ilvl w:val="0"/>
          <w:numId w:val="16"/>
        </w:numPr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l'utilizzo integrato di strumenti, canali e accordi di promozione finalizzati alla diffusione e alla visibilità dell'iniziativa:</w:t>
      </w:r>
    </w:p>
    <w:p w14:paraId="3C244F94" w14:textId="4B80E9CD" w:rsidR="0070582B" w:rsidRPr="00C16FB0" w:rsidRDefault="00C92373" w:rsidP="00C92373">
      <w:pPr>
        <w:pStyle w:val="Paragrafoelenco"/>
        <w:widowControl/>
        <w:ind w:left="947" w:firstLine="0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244F95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96" w14:textId="77777777" w:rsidR="0070582B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B236B9C" w14:textId="7551B3DF" w:rsidR="00277AA6" w:rsidRPr="00C16FB0" w:rsidRDefault="00277AA6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  <w:r w:rsidRPr="00277AA6">
        <w:rPr>
          <w:rFonts w:ascii="Arial" w:eastAsia="Times New Roman" w:hAnsi="Arial" w:cs="Arial"/>
          <w:lang w:eastAsia="zh-CN"/>
        </w:rPr>
        <w:t>Per il dettaglio delle entrate e delle spese si rinvia al Quadro economico preventivo (Allegato 2b).</w:t>
      </w:r>
    </w:p>
    <w:p w14:paraId="3C244F97" w14:textId="77777777" w:rsidR="0070582B" w:rsidRPr="00C16FB0" w:rsidRDefault="0070582B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</w:p>
    <w:p w14:paraId="3C244F98" w14:textId="77777777" w:rsidR="0070582B" w:rsidRPr="00C16FB0" w:rsidRDefault="00C92373" w:rsidP="003C01FD">
      <w:pPr>
        <w:widowControl/>
        <w:ind w:left="227"/>
        <w:jc w:val="both"/>
        <w:rPr>
          <w:rFonts w:ascii="Arial" w:eastAsia="Times New Roman" w:hAnsi="Arial" w:cs="Arial"/>
          <w:lang w:eastAsia="zh-CN"/>
        </w:rPr>
      </w:pPr>
      <w:r w:rsidRPr="00C16FB0">
        <w:rPr>
          <w:rFonts w:ascii="Arial" w:eastAsia="Times New Roman" w:hAnsi="Arial" w:cs="Arial"/>
          <w:lang w:eastAsia="zh-CN"/>
        </w:rPr>
        <w:t>Data e luogo                                                  Legale Rappresentante</w:t>
      </w:r>
      <w:r w:rsidRPr="00C16FB0">
        <w:rPr>
          <w:rFonts w:ascii="Arial" w:eastAsia="Times New Roman" w:hAnsi="Arial" w:cs="Arial"/>
          <w:lang w:eastAsia="zh-CN"/>
        </w:rPr>
        <w:tab/>
        <w:t xml:space="preserve"> ______________________</w:t>
      </w:r>
    </w:p>
    <w:p w14:paraId="3C244F99" w14:textId="77777777" w:rsidR="0070582B" w:rsidRPr="00C16FB0" w:rsidRDefault="00C92373">
      <w:pPr>
        <w:pStyle w:val="Corpotesto"/>
        <w:spacing w:line="20" w:lineRule="exact"/>
        <w:ind w:left="1006"/>
        <w:rPr>
          <w:rFonts w:ascii="Arial" w:hAnsi="Arial" w:cs="Arial"/>
          <w:sz w:val="22"/>
          <w:szCs w:val="22"/>
        </w:rPr>
      </w:pPr>
      <w:r w:rsidRPr="00C16FB0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3C244F9A" wp14:editId="3C244F9B">
                <wp:extent cx="2245995" cy="635"/>
                <wp:effectExtent l="114300" t="0" r="114300" b="0"/>
                <wp:docPr id="1" name="Forma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6040" cy="720"/>
                          <a:chOff x="0" y="0"/>
                          <a:chExt cx="2246040" cy="720"/>
                        </a:xfrm>
                      </wpg:grpSpPr>
                      <wps:wsp>
                        <wps:cNvPr id="2" name="Figura a mano libera: forma 2"/>
                        <wps:cNvSpPr/>
                        <wps:spPr>
                          <a:xfrm>
                            <a:off x="0" y="0"/>
                            <a:ext cx="2246040" cy="720"/>
                          </a:xfrm>
                          <a:custGeom>
                            <a:avLst/>
                            <a:gdLst>
                              <a:gd name="textAreaLeft" fmla="*/ 0 w 1273320"/>
                              <a:gd name="textAreaRight" fmla="*/ 1273680 w 1273320"/>
                              <a:gd name="textAreaTop" fmla="*/ 0 h 360"/>
                              <a:gd name="textAreaBottom" fmla="*/ 72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6239" fill="none">
                                <a:moveTo>
                                  <a:pt x="0" y="1"/>
                                </a:moveTo>
                                <a:lnTo>
                                  <a:pt x="1460" y="1"/>
                                </a:lnTo>
                                <a:moveTo>
                                  <a:pt x="7" y="1"/>
                                </a:moveTo>
                                <a:lnTo>
                                  <a:pt x="2560" y="1"/>
                                </a:lnTo>
                                <a:moveTo>
                                  <a:pt x="10" y="1"/>
                                </a:moveTo>
                                <a:lnTo>
                                  <a:pt x="3663" y="1"/>
                                </a:lnTo>
                                <a:moveTo>
                                  <a:pt x="7" y="1"/>
                                </a:moveTo>
                                <a:lnTo>
                                  <a:pt x="4399" y="1"/>
                                </a:lnTo>
                                <a:moveTo>
                                  <a:pt x="7" y="1"/>
                                </a:moveTo>
                                <a:lnTo>
                                  <a:pt x="5502" y="1"/>
                                </a:lnTo>
                                <a:moveTo>
                                  <a:pt x="7" y="1"/>
                                </a:moveTo>
                                <a:lnTo>
                                  <a:pt x="6239" y="1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D9B643" id="Forma1" o:spid="_x0000_s1026" style="width:176.85pt;height:.05pt;mso-position-horizontal-relative:char;mso-position-vertical-relative:line" coordsize="2246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">
                <v:shape id="Figura a mano libera: forma 2" o:spid="_x0000_s1027" style="position:absolute;width:22460;height:7;visibility:visible;mso-wrap-style:square;v-text-anchor:top" coordsize="6239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" path="m,1nfl1460,1m7,1nfl2560,1m10,1nfl3663,1m7,1nfl4399,1m7,1nfl5502,1m7,1nfl6239,1e" filled="f" strokeweight=".18mm">
                  <v:path arrowok="t" textboxrect="0,0,6241,1440"/>
                </v:shape>
                <w10:anchorlock/>
              </v:group>
            </w:pict>
          </mc:Fallback>
        </mc:AlternateContent>
      </w:r>
    </w:p>
    <w:sectPr w:rsidR="0070582B" w:rsidRPr="00C16FB0">
      <w:footerReference w:type="even" r:id="rId7"/>
      <w:footerReference w:type="default" r:id="rId8"/>
      <w:footerReference w:type="first" r:id="rId9"/>
      <w:pgSz w:w="11906" w:h="16838"/>
      <w:pgMar w:top="1380" w:right="880" w:bottom="777" w:left="880" w:header="0" w:footer="72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7FDC3" w14:textId="77777777" w:rsidR="004741BF" w:rsidRDefault="004741BF">
      <w:r>
        <w:separator/>
      </w:r>
    </w:p>
  </w:endnote>
  <w:endnote w:type="continuationSeparator" w:id="0">
    <w:p w14:paraId="79E9D7D1" w14:textId="77777777" w:rsidR="004741BF" w:rsidRDefault="00474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44F9C" w14:textId="77777777" w:rsidR="0070582B" w:rsidRDefault="0070582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44F9D" w14:textId="77777777" w:rsidR="0070582B" w:rsidRDefault="00C92373">
    <w:pPr>
      <w:pStyle w:val="Pidipagin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0" allowOverlap="1" wp14:anchorId="3C244F9F" wp14:editId="3C244FA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1915" cy="158115"/>
              <wp:effectExtent l="0" t="0" r="0" b="0"/>
              <wp:wrapSquare wrapText="bothSides"/>
              <wp:docPr id="3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080" cy="158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C244FA3" w14:textId="77777777" w:rsidR="0070582B" w:rsidRDefault="00C92373">
                          <w:pPr>
                            <w:pStyle w:val="Pidipagina"/>
                            <w:rPr>
                              <w:rStyle w:val="Numeropagina"/>
                              <w:rFonts w:cs="Microsoft Sans Serif"/>
                            </w:rPr>
                          </w:pPr>
                          <w:r>
                            <w:rPr>
                              <w:rStyle w:val="Numeropagina"/>
                              <w:rFonts w:cs="Microsoft Sans Serif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rFonts w:cs="Microsoft Sans Serif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rFonts w:cs="Microsoft Sans Serif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rFonts w:cs="Microsoft Sans Serif"/>
                              <w:color w:val="000000"/>
                            </w:rPr>
                            <w:t>8</w:t>
                          </w:r>
                          <w:r>
                            <w:rPr>
                              <w:rStyle w:val="Numeropagina"/>
                              <w:rFonts w:cs="Microsoft Sans Serif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C244F9F" id="Cornice1" o:spid="_x0000_s1026" style="position:absolute;margin-left:-44.75pt;margin-top:.05pt;width:6.45pt;height:12.45pt;z-index:-25165926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" o:allowincell="f" filled="f" stroked="f" strokeweight="0">
              <v:textbox inset="0,0,0,0">
                <w:txbxContent>
                  <w:p w14:paraId="3C244FA3" w14:textId="77777777" w:rsidR="0070582B" w:rsidRDefault="00C92373">
                    <w:pPr>
                      <w:pStyle w:val="Pidipagina"/>
                      <w:rPr>
                        <w:rStyle w:val="Numeropagina"/>
                        <w:rFonts w:cs="Microsoft Sans Serif"/>
                      </w:rPr>
                    </w:pPr>
                    <w:r>
                      <w:rPr>
                        <w:rStyle w:val="Numeropagina"/>
                        <w:rFonts w:cs="Microsoft Sans Serif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rFonts w:cs="Microsoft Sans Serif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opagina"/>
                        <w:rFonts w:cs="Microsoft Sans Serif"/>
                        <w:color w:val="000000"/>
                      </w:rPr>
                      <w:fldChar w:fldCharType="separate"/>
                    </w:r>
                    <w:r>
                      <w:rPr>
                        <w:rStyle w:val="Numeropagina"/>
                        <w:rFonts w:cs="Microsoft Sans Serif"/>
                        <w:color w:val="000000"/>
                      </w:rPr>
                      <w:t>8</w:t>
                    </w:r>
                    <w:r>
                      <w:rPr>
                        <w:rStyle w:val="Numeropagina"/>
                        <w:rFonts w:cs="Microsoft Sans Serif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44F9E" w14:textId="77777777" w:rsidR="0070582B" w:rsidRDefault="00C92373">
    <w:pPr>
      <w:pStyle w:val="Pidipagin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3C244FA1" wp14:editId="3C244FA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1915" cy="158115"/>
              <wp:effectExtent l="0" t="0" r="0" b="0"/>
              <wp:wrapSquare wrapText="bothSides"/>
              <wp:docPr id="4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080" cy="158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C244FA4" w14:textId="77777777" w:rsidR="0070582B" w:rsidRDefault="00C92373">
                          <w:pPr>
                            <w:pStyle w:val="Pidipagina"/>
                            <w:rPr>
                              <w:rStyle w:val="Numeropagina"/>
                              <w:rFonts w:cs="Microsoft Sans Serif"/>
                            </w:rPr>
                          </w:pPr>
                          <w:r>
                            <w:rPr>
                              <w:rStyle w:val="Numeropagina"/>
                              <w:rFonts w:cs="Microsoft Sans Serif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rFonts w:cs="Microsoft Sans Serif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rFonts w:cs="Microsoft Sans Serif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rFonts w:cs="Microsoft Sans Serif"/>
                              <w:color w:val="000000"/>
                            </w:rPr>
                            <w:t>8</w:t>
                          </w:r>
                          <w:r>
                            <w:rPr>
                              <w:rStyle w:val="Numeropagina"/>
                              <w:rFonts w:cs="Microsoft Sans Serif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C244FA1" id="_x0000_s1027" style="position:absolute;margin-left:-44.75pt;margin-top:.05pt;width:6.45pt;height:12.45pt;z-index:-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" o:allowincell="f" filled="f" stroked="f" strokeweight="0">
              <v:textbox inset="0,0,0,0">
                <w:txbxContent>
                  <w:p w14:paraId="3C244FA4" w14:textId="77777777" w:rsidR="0070582B" w:rsidRDefault="00C92373">
                    <w:pPr>
                      <w:pStyle w:val="Pidipagina"/>
                      <w:rPr>
                        <w:rStyle w:val="Numeropagina"/>
                        <w:rFonts w:cs="Microsoft Sans Serif"/>
                      </w:rPr>
                    </w:pPr>
                    <w:r>
                      <w:rPr>
                        <w:rStyle w:val="Numeropagina"/>
                        <w:rFonts w:cs="Microsoft Sans Serif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rFonts w:cs="Microsoft Sans Serif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opagina"/>
                        <w:rFonts w:cs="Microsoft Sans Serif"/>
                        <w:color w:val="000000"/>
                      </w:rPr>
                      <w:fldChar w:fldCharType="separate"/>
                    </w:r>
                    <w:r>
                      <w:rPr>
                        <w:rStyle w:val="Numeropagina"/>
                        <w:rFonts w:cs="Microsoft Sans Serif"/>
                        <w:color w:val="000000"/>
                      </w:rPr>
                      <w:t>8</w:t>
                    </w:r>
                    <w:r>
                      <w:rPr>
                        <w:rStyle w:val="Numeropagina"/>
                        <w:rFonts w:cs="Microsoft Sans Serif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42CD0" w14:textId="77777777" w:rsidR="004741BF" w:rsidRDefault="004741BF">
      <w:r>
        <w:separator/>
      </w:r>
    </w:p>
  </w:footnote>
  <w:footnote w:type="continuationSeparator" w:id="0">
    <w:p w14:paraId="2A692F1B" w14:textId="77777777" w:rsidR="004741BF" w:rsidRDefault="004741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064D1"/>
    <w:multiLevelType w:val="hybridMultilevel"/>
    <w:tmpl w:val="D27ED31C"/>
    <w:lvl w:ilvl="0" w:tplc="04100017">
      <w:start w:val="1"/>
      <w:numFmt w:val="lowerLetter"/>
      <w:lvlText w:val="%1)"/>
      <w:lvlJc w:val="left"/>
      <w:pPr>
        <w:ind w:left="947" w:hanging="360"/>
      </w:p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</w:lvl>
    <w:lvl w:ilvl="3" w:tplc="0410000F" w:tentative="1">
      <w:start w:val="1"/>
      <w:numFmt w:val="decimal"/>
      <w:lvlText w:val="%4."/>
      <w:lvlJc w:val="left"/>
      <w:pPr>
        <w:ind w:left="3107" w:hanging="360"/>
      </w:p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</w:lvl>
    <w:lvl w:ilvl="6" w:tplc="0410000F" w:tentative="1">
      <w:start w:val="1"/>
      <w:numFmt w:val="decimal"/>
      <w:lvlText w:val="%7."/>
      <w:lvlJc w:val="left"/>
      <w:pPr>
        <w:ind w:left="5267" w:hanging="360"/>
      </w:p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" w15:restartNumberingAfterBreak="0">
    <w:nsid w:val="25FA24F8"/>
    <w:multiLevelType w:val="multilevel"/>
    <w:tmpl w:val="DC48358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63872B1"/>
    <w:multiLevelType w:val="multilevel"/>
    <w:tmpl w:val="84589A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8A16C1B"/>
    <w:multiLevelType w:val="hybridMultilevel"/>
    <w:tmpl w:val="32181C62"/>
    <w:lvl w:ilvl="0" w:tplc="04100017">
      <w:start w:val="1"/>
      <w:numFmt w:val="lowerLetter"/>
      <w:lvlText w:val="%1)"/>
      <w:lvlJc w:val="left"/>
      <w:pPr>
        <w:ind w:left="947" w:hanging="360"/>
      </w:p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</w:lvl>
    <w:lvl w:ilvl="3" w:tplc="0410000F" w:tentative="1">
      <w:start w:val="1"/>
      <w:numFmt w:val="decimal"/>
      <w:lvlText w:val="%4."/>
      <w:lvlJc w:val="left"/>
      <w:pPr>
        <w:ind w:left="3107" w:hanging="360"/>
      </w:p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</w:lvl>
    <w:lvl w:ilvl="6" w:tplc="0410000F" w:tentative="1">
      <w:start w:val="1"/>
      <w:numFmt w:val="decimal"/>
      <w:lvlText w:val="%7."/>
      <w:lvlJc w:val="left"/>
      <w:pPr>
        <w:ind w:left="5267" w:hanging="360"/>
      </w:p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4" w15:restartNumberingAfterBreak="0">
    <w:nsid w:val="350302DD"/>
    <w:multiLevelType w:val="hybridMultilevel"/>
    <w:tmpl w:val="12EC249E"/>
    <w:lvl w:ilvl="0" w:tplc="04100017">
      <w:start w:val="1"/>
      <w:numFmt w:val="lowerLetter"/>
      <w:lvlText w:val="%1)"/>
      <w:lvlJc w:val="left"/>
      <w:pPr>
        <w:ind w:left="947" w:hanging="360"/>
      </w:p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</w:lvl>
    <w:lvl w:ilvl="3" w:tplc="0410000F" w:tentative="1">
      <w:start w:val="1"/>
      <w:numFmt w:val="decimal"/>
      <w:lvlText w:val="%4."/>
      <w:lvlJc w:val="left"/>
      <w:pPr>
        <w:ind w:left="3107" w:hanging="360"/>
      </w:p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</w:lvl>
    <w:lvl w:ilvl="6" w:tplc="0410000F" w:tentative="1">
      <w:start w:val="1"/>
      <w:numFmt w:val="decimal"/>
      <w:lvlText w:val="%7."/>
      <w:lvlJc w:val="left"/>
      <w:pPr>
        <w:ind w:left="5267" w:hanging="360"/>
      </w:p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5" w15:restartNumberingAfterBreak="0">
    <w:nsid w:val="35734CCB"/>
    <w:multiLevelType w:val="multilevel"/>
    <w:tmpl w:val="B08A1C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5C311DE"/>
    <w:multiLevelType w:val="multilevel"/>
    <w:tmpl w:val="5750068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5C903B1"/>
    <w:multiLevelType w:val="multilevel"/>
    <w:tmpl w:val="7AD6FD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D98042F"/>
    <w:multiLevelType w:val="hybridMultilevel"/>
    <w:tmpl w:val="7F38FEC2"/>
    <w:lvl w:ilvl="0" w:tplc="04100017">
      <w:start w:val="1"/>
      <w:numFmt w:val="lowerLetter"/>
      <w:lvlText w:val="%1)"/>
      <w:lvlJc w:val="left"/>
      <w:pPr>
        <w:ind w:left="947" w:hanging="360"/>
      </w:p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</w:lvl>
    <w:lvl w:ilvl="3" w:tplc="0410000F" w:tentative="1">
      <w:start w:val="1"/>
      <w:numFmt w:val="decimal"/>
      <w:lvlText w:val="%4."/>
      <w:lvlJc w:val="left"/>
      <w:pPr>
        <w:ind w:left="3107" w:hanging="360"/>
      </w:p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</w:lvl>
    <w:lvl w:ilvl="6" w:tplc="0410000F" w:tentative="1">
      <w:start w:val="1"/>
      <w:numFmt w:val="decimal"/>
      <w:lvlText w:val="%7."/>
      <w:lvlJc w:val="left"/>
      <w:pPr>
        <w:ind w:left="5267" w:hanging="360"/>
      </w:p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9" w15:restartNumberingAfterBreak="0">
    <w:nsid w:val="522C3707"/>
    <w:multiLevelType w:val="hybridMultilevel"/>
    <w:tmpl w:val="AA366A22"/>
    <w:lvl w:ilvl="0" w:tplc="04100017">
      <w:start w:val="1"/>
      <w:numFmt w:val="lowerLetter"/>
      <w:lvlText w:val="%1)"/>
      <w:lvlJc w:val="left"/>
      <w:pPr>
        <w:ind w:left="947" w:hanging="360"/>
      </w:p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</w:lvl>
    <w:lvl w:ilvl="3" w:tplc="0410000F" w:tentative="1">
      <w:start w:val="1"/>
      <w:numFmt w:val="decimal"/>
      <w:lvlText w:val="%4."/>
      <w:lvlJc w:val="left"/>
      <w:pPr>
        <w:ind w:left="3107" w:hanging="360"/>
      </w:p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</w:lvl>
    <w:lvl w:ilvl="6" w:tplc="0410000F" w:tentative="1">
      <w:start w:val="1"/>
      <w:numFmt w:val="decimal"/>
      <w:lvlText w:val="%7."/>
      <w:lvlJc w:val="left"/>
      <w:pPr>
        <w:ind w:left="5267" w:hanging="360"/>
      </w:p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0" w15:restartNumberingAfterBreak="0">
    <w:nsid w:val="55F556D6"/>
    <w:multiLevelType w:val="multilevel"/>
    <w:tmpl w:val="4356BF1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7E4110F"/>
    <w:multiLevelType w:val="multilevel"/>
    <w:tmpl w:val="334EB9C2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BF476F3"/>
    <w:multiLevelType w:val="hybridMultilevel"/>
    <w:tmpl w:val="12BAE860"/>
    <w:lvl w:ilvl="0" w:tplc="04100017">
      <w:start w:val="1"/>
      <w:numFmt w:val="lowerLetter"/>
      <w:lvlText w:val="%1)"/>
      <w:lvlJc w:val="left"/>
      <w:pPr>
        <w:ind w:left="947" w:hanging="360"/>
      </w:p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</w:lvl>
    <w:lvl w:ilvl="3" w:tplc="0410000F" w:tentative="1">
      <w:start w:val="1"/>
      <w:numFmt w:val="decimal"/>
      <w:lvlText w:val="%4."/>
      <w:lvlJc w:val="left"/>
      <w:pPr>
        <w:ind w:left="3107" w:hanging="360"/>
      </w:p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</w:lvl>
    <w:lvl w:ilvl="6" w:tplc="0410000F" w:tentative="1">
      <w:start w:val="1"/>
      <w:numFmt w:val="decimal"/>
      <w:lvlText w:val="%7."/>
      <w:lvlJc w:val="left"/>
      <w:pPr>
        <w:ind w:left="5267" w:hanging="360"/>
      </w:p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3" w15:restartNumberingAfterBreak="0">
    <w:nsid w:val="63102259"/>
    <w:multiLevelType w:val="multilevel"/>
    <w:tmpl w:val="C57849E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671011B5"/>
    <w:multiLevelType w:val="multilevel"/>
    <w:tmpl w:val="F692F5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6DDF5EA1"/>
    <w:multiLevelType w:val="hybridMultilevel"/>
    <w:tmpl w:val="FD86C792"/>
    <w:lvl w:ilvl="0" w:tplc="04100017">
      <w:start w:val="1"/>
      <w:numFmt w:val="lowerLetter"/>
      <w:lvlText w:val="%1)"/>
      <w:lvlJc w:val="left"/>
      <w:pPr>
        <w:ind w:left="947" w:hanging="360"/>
      </w:p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</w:lvl>
    <w:lvl w:ilvl="3" w:tplc="0410000F" w:tentative="1">
      <w:start w:val="1"/>
      <w:numFmt w:val="decimal"/>
      <w:lvlText w:val="%4."/>
      <w:lvlJc w:val="left"/>
      <w:pPr>
        <w:ind w:left="3107" w:hanging="360"/>
      </w:p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</w:lvl>
    <w:lvl w:ilvl="6" w:tplc="0410000F" w:tentative="1">
      <w:start w:val="1"/>
      <w:numFmt w:val="decimal"/>
      <w:lvlText w:val="%7."/>
      <w:lvlJc w:val="left"/>
      <w:pPr>
        <w:ind w:left="5267" w:hanging="360"/>
      </w:p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</w:lvl>
  </w:abstractNum>
  <w:num w:numId="1" w16cid:durableId="1737242100">
    <w:abstractNumId w:val="11"/>
  </w:num>
  <w:num w:numId="2" w16cid:durableId="915743458">
    <w:abstractNumId w:val="13"/>
  </w:num>
  <w:num w:numId="3" w16cid:durableId="692196003">
    <w:abstractNumId w:val="6"/>
  </w:num>
  <w:num w:numId="4" w16cid:durableId="557783833">
    <w:abstractNumId w:val="7"/>
  </w:num>
  <w:num w:numId="5" w16cid:durableId="392167727">
    <w:abstractNumId w:val="1"/>
  </w:num>
  <w:num w:numId="6" w16cid:durableId="509637590">
    <w:abstractNumId w:val="14"/>
  </w:num>
  <w:num w:numId="7" w16cid:durableId="1123503146">
    <w:abstractNumId w:val="5"/>
  </w:num>
  <w:num w:numId="8" w16cid:durableId="381251785">
    <w:abstractNumId w:val="10"/>
  </w:num>
  <w:num w:numId="9" w16cid:durableId="1739475327">
    <w:abstractNumId w:val="2"/>
  </w:num>
  <w:num w:numId="10" w16cid:durableId="1308899774">
    <w:abstractNumId w:val="4"/>
  </w:num>
  <w:num w:numId="11" w16cid:durableId="1267956663">
    <w:abstractNumId w:val="3"/>
  </w:num>
  <w:num w:numId="12" w16cid:durableId="662706816">
    <w:abstractNumId w:val="12"/>
  </w:num>
  <w:num w:numId="13" w16cid:durableId="340276722">
    <w:abstractNumId w:val="15"/>
  </w:num>
  <w:num w:numId="14" w16cid:durableId="1721442544">
    <w:abstractNumId w:val="8"/>
  </w:num>
  <w:num w:numId="15" w16cid:durableId="838888238">
    <w:abstractNumId w:val="0"/>
  </w:num>
  <w:num w:numId="16" w16cid:durableId="13916088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82B"/>
    <w:rsid w:val="000015B6"/>
    <w:rsid w:val="00064695"/>
    <w:rsid w:val="00084FF7"/>
    <w:rsid w:val="00087CDD"/>
    <w:rsid w:val="000A5729"/>
    <w:rsid w:val="00111906"/>
    <w:rsid w:val="001509D9"/>
    <w:rsid w:val="00174DE2"/>
    <w:rsid w:val="001D4118"/>
    <w:rsid w:val="00207AC3"/>
    <w:rsid w:val="002313DE"/>
    <w:rsid w:val="0024197D"/>
    <w:rsid w:val="00277AA6"/>
    <w:rsid w:val="002A4DEF"/>
    <w:rsid w:val="002C3572"/>
    <w:rsid w:val="00301AC3"/>
    <w:rsid w:val="00316DB5"/>
    <w:rsid w:val="003614E2"/>
    <w:rsid w:val="003A49D7"/>
    <w:rsid w:val="003C01FD"/>
    <w:rsid w:val="003C18DE"/>
    <w:rsid w:val="003D3085"/>
    <w:rsid w:val="004741BF"/>
    <w:rsid w:val="00496125"/>
    <w:rsid w:val="004B45CC"/>
    <w:rsid w:val="004D00F3"/>
    <w:rsid w:val="004E6A43"/>
    <w:rsid w:val="0054093A"/>
    <w:rsid w:val="00551367"/>
    <w:rsid w:val="005740B0"/>
    <w:rsid w:val="005A087C"/>
    <w:rsid w:val="005D1B5F"/>
    <w:rsid w:val="00613AC8"/>
    <w:rsid w:val="006832CA"/>
    <w:rsid w:val="006D6A1E"/>
    <w:rsid w:val="006E750A"/>
    <w:rsid w:val="0070582B"/>
    <w:rsid w:val="00741C80"/>
    <w:rsid w:val="0075254C"/>
    <w:rsid w:val="007B2C35"/>
    <w:rsid w:val="00860BCE"/>
    <w:rsid w:val="008D5F31"/>
    <w:rsid w:val="00931FE8"/>
    <w:rsid w:val="00996132"/>
    <w:rsid w:val="009B13DB"/>
    <w:rsid w:val="009D03AD"/>
    <w:rsid w:val="009D6B38"/>
    <w:rsid w:val="009D6D05"/>
    <w:rsid w:val="009D785C"/>
    <w:rsid w:val="009F0E77"/>
    <w:rsid w:val="00AD29A4"/>
    <w:rsid w:val="00AE30B8"/>
    <w:rsid w:val="00AF03B4"/>
    <w:rsid w:val="00B52A9A"/>
    <w:rsid w:val="00B54363"/>
    <w:rsid w:val="00B64967"/>
    <w:rsid w:val="00B70AD3"/>
    <w:rsid w:val="00B76CF3"/>
    <w:rsid w:val="00BE0E3E"/>
    <w:rsid w:val="00C16FB0"/>
    <w:rsid w:val="00C17B09"/>
    <w:rsid w:val="00C340B0"/>
    <w:rsid w:val="00C642A4"/>
    <w:rsid w:val="00C712D0"/>
    <w:rsid w:val="00C92373"/>
    <w:rsid w:val="00CA320C"/>
    <w:rsid w:val="00CE1DDE"/>
    <w:rsid w:val="00D053EE"/>
    <w:rsid w:val="00DB5915"/>
    <w:rsid w:val="00DF3AD8"/>
    <w:rsid w:val="00E76CB6"/>
    <w:rsid w:val="00EE19ED"/>
    <w:rsid w:val="00F85C52"/>
    <w:rsid w:val="00FB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44E86"/>
  <w15:docId w15:val="{309614FA-2D32-4E4A-A392-F9519AFFE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37EA"/>
    <w:pPr>
      <w:widowControl w:val="0"/>
    </w:pPr>
    <w:rPr>
      <w:rFonts w:ascii="Microsoft Sans Serif" w:hAnsi="Microsoft Sans Serif" w:cs="Microsoft Sans Serif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E637EA"/>
    <w:pPr>
      <w:spacing w:before="32"/>
      <w:ind w:right="246"/>
      <w:jc w:val="right"/>
      <w:outlineLvl w:val="0"/>
    </w:pPr>
    <w:rPr>
      <w:rFonts w:ascii="Arial" w:hAnsi="Arial" w:cs="Arial"/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99"/>
    <w:qFormat/>
    <w:rsid w:val="00E637EA"/>
    <w:pPr>
      <w:spacing w:before="31"/>
      <w:ind w:right="294"/>
      <w:jc w:val="right"/>
      <w:outlineLvl w:val="1"/>
    </w:pPr>
    <w:rPr>
      <w:rFonts w:ascii="Arial" w:hAnsi="Arial" w:cs="Arial"/>
      <w:b/>
      <w:bCs/>
      <w:sz w:val="24"/>
      <w:szCs w:val="24"/>
    </w:rPr>
  </w:style>
  <w:style w:type="paragraph" w:styleId="Titolo3">
    <w:name w:val="heading 3"/>
    <w:basedOn w:val="Normale"/>
    <w:link w:val="Titolo3Carattere"/>
    <w:uiPriority w:val="99"/>
    <w:qFormat/>
    <w:rsid w:val="00E637EA"/>
    <w:pPr>
      <w:ind w:left="252"/>
      <w:outlineLvl w:val="2"/>
    </w:pPr>
    <w:rPr>
      <w:rFonts w:ascii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qFormat/>
    <w:locked/>
    <w:rsid w:val="00083F98"/>
    <w:rPr>
      <w:rFonts w:ascii="Cambria" w:hAnsi="Cambria" w:cs="Times New Roman"/>
      <w:b/>
      <w:bCs/>
      <w:kern w:val="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qFormat/>
    <w:locked/>
    <w:rsid w:val="00083F98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qFormat/>
    <w:locked/>
    <w:rsid w:val="00083F98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locked/>
    <w:rsid w:val="00083F98"/>
    <w:rPr>
      <w:rFonts w:ascii="Microsoft Sans Serif" w:hAnsi="Microsoft Sans Serif" w:cs="Microsoft Sans Serif"/>
      <w:lang w:eastAsia="en-US"/>
    </w:rPr>
  </w:style>
  <w:style w:type="character" w:styleId="Collegamentoipertestuale">
    <w:name w:val="Hyperlink"/>
    <w:basedOn w:val="Carpredefinitoparagrafo"/>
    <w:uiPriority w:val="99"/>
    <w:qFormat/>
    <w:rsid w:val="004B1D12"/>
    <w:rPr>
      <w:rFonts w:cs="Times New Roman"/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qFormat/>
    <w:rsid w:val="00B53D15"/>
    <w:rPr>
      <w:rFonts w:cs="Times New Roman"/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locked/>
    <w:rsid w:val="00B53D15"/>
    <w:rPr>
      <w:rFonts w:ascii="Microsoft Sans Serif" w:hAnsi="Microsoft Sans Serif" w:cs="Microsoft Sans Serif"/>
      <w:sz w:val="20"/>
      <w:szCs w:val="20"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locked/>
    <w:rsid w:val="00B53D15"/>
    <w:rPr>
      <w:rFonts w:ascii="Microsoft Sans Serif" w:hAnsi="Microsoft Sans Serif" w:cs="Microsoft Sans Serif"/>
      <w:b/>
      <w:bCs/>
      <w:sz w:val="20"/>
      <w:szCs w:val="20"/>
      <w:lang w:val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locked/>
    <w:rsid w:val="00B53D15"/>
    <w:rPr>
      <w:rFonts w:ascii="Segoe UI" w:hAnsi="Segoe UI" w:cs="Segoe UI"/>
      <w:sz w:val="18"/>
      <w:szCs w:val="18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locked/>
    <w:rsid w:val="000E2F05"/>
    <w:rPr>
      <w:rFonts w:ascii="Microsoft Sans Serif" w:hAnsi="Microsoft Sans Serif" w:cs="Microsoft Sans Serif"/>
      <w:sz w:val="20"/>
      <w:szCs w:val="20"/>
      <w:lang w:val="it-IT"/>
    </w:rPr>
  </w:style>
  <w:style w:type="character" w:customStyle="1" w:styleId="Caratterinotaapidipaginauser">
    <w:name w:val="Caratteri nota a piè di pagina (user)"/>
    <w:qFormat/>
    <w:rPr>
      <w:rFonts w:cs="Times New Roman"/>
      <w:vertAlign w:val="superscript"/>
    </w:rPr>
  </w:style>
  <w:style w:type="character" w:customStyle="1" w:styleId="Caratterinotaapidipagina">
    <w:name w:val="Caratteri nota a piè di pagina"/>
    <w:qFormat/>
    <w:rPr>
      <w:rFonts w:cs="Times New Roman"/>
      <w:vertAlign w:val="superscript"/>
    </w:rPr>
  </w:style>
  <w:style w:type="character" w:styleId="Rimandonotaapidipagina">
    <w:name w:val="footnote reference"/>
    <w:rPr>
      <w:rFonts w:cs="Times New Roman"/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qFormat/>
    <w:rsid w:val="000E2F05"/>
    <w:rPr>
      <w:rFonts w:cs="Times New Roman"/>
      <w:vertAlign w:val="superscript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rsid w:val="00EA78C1"/>
    <w:rPr>
      <w:rFonts w:ascii="Microsoft Sans Serif" w:hAnsi="Microsoft Sans Serif" w:cs="Microsoft Sans Serif"/>
      <w:lang w:eastAsia="en-US"/>
    </w:rPr>
  </w:style>
  <w:style w:type="character" w:styleId="Numeropagina">
    <w:name w:val="page number"/>
    <w:basedOn w:val="Carpredefinitoparagrafo"/>
    <w:uiPriority w:val="99"/>
    <w:qFormat/>
    <w:rsid w:val="00740251"/>
    <w:rPr>
      <w:rFonts w:cs="Times New Roman"/>
    </w:rPr>
  </w:style>
  <w:style w:type="character" w:customStyle="1" w:styleId="WW8Num6z0">
    <w:name w:val="WW8Num6z0"/>
    <w:qFormat/>
    <w:rPr>
      <w:rFonts w:ascii="Wingdings" w:hAnsi="Wingdings" w:cs="Arial"/>
      <w:b w:val="0"/>
      <w:bCs/>
      <w:i/>
      <w:iCs/>
    </w:rPr>
  </w:style>
  <w:style w:type="character" w:customStyle="1" w:styleId="Caratteridinumerazioneuser">
    <w:name w:val="Caratteri di numerazione (user)"/>
    <w:qFormat/>
  </w:style>
  <w:style w:type="character" w:customStyle="1" w:styleId="Puntiuser">
    <w:name w:val="Punti (user)"/>
    <w:qFormat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</w:style>
  <w:style w:type="character" w:styleId="Enfasigrassetto">
    <w:name w:val="Strong"/>
    <w:qFormat/>
    <w:rPr>
      <w:b/>
      <w:bCs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E637EA"/>
    <w:rPr>
      <w:sz w:val="20"/>
      <w:szCs w:val="20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99"/>
    <w:qFormat/>
    <w:rsid w:val="00E637EA"/>
    <w:pPr>
      <w:ind w:left="1385" w:hanging="320"/>
    </w:pPr>
  </w:style>
  <w:style w:type="paragraph" w:customStyle="1" w:styleId="TableParagraph">
    <w:name w:val="Table Paragraph"/>
    <w:basedOn w:val="Normale"/>
    <w:uiPriority w:val="99"/>
    <w:qFormat/>
    <w:rsid w:val="00E637EA"/>
  </w:style>
  <w:style w:type="paragraph" w:styleId="Testocommento">
    <w:name w:val="annotation text"/>
    <w:basedOn w:val="Normale"/>
    <w:link w:val="TestocommentoCarattere"/>
    <w:uiPriority w:val="99"/>
    <w:semiHidden/>
    <w:qFormat/>
    <w:rsid w:val="00B53D1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qFormat/>
    <w:rsid w:val="00B53D15"/>
    <w:rPr>
      <w:b/>
      <w:bCs/>
    </w:rPr>
  </w:style>
  <w:style w:type="paragraph" w:styleId="Revisione">
    <w:name w:val="Revision"/>
    <w:uiPriority w:val="99"/>
    <w:semiHidden/>
    <w:qFormat/>
    <w:rsid w:val="00B53D15"/>
    <w:rPr>
      <w:rFonts w:ascii="Microsoft Sans Serif" w:hAnsi="Microsoft Sans Serif" w:cs="Microsoft Sans Serif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B53D15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0E2F05"/>
    <w:rPr>
      <w:sz w:val="20"/>
      <w:szCs w:val="20"/>
    </w:rPr>
  </w:style>
  <w:style w:type="paragraph" w:customStyle="1" w:styleId="Intestazioneepidipagina">
    <w:name w:val="Intestazione e piè di pagina"/>
    <w:basedOn w:val="Normale"/>
    <w:qFormat/>
  </w:style>
  <w:style w:type="paragraph" w:customStyle="1" w:styleId="Intestazioneepidipaginauser">
    <w:name w:val="Intestazione e piè di pagina (user)"/>
    <w:basedOn w:val="Normale"/>
    <w:qFormat/>
  </w:style>
  <w:style w:type="paragraph" w:styleId="Pidipagina">
    <w:name w:val="footer"/>
    <w:basedOn w:val="Normale"/>
    <w:link w:val="PidipaginaCarattere"/>
    <w:uiPriority w:val="99"/>
    <w:rsid w:val="00740251"/>
    <w:pPr>
      <w:tabs>
        <w:tab w:val="center" w:pos="4819"/>
        <w:tab w:val="right" w:pos="9638"/>
      </w:tabs>
    </w:pPr>
  </w:style>
  <w:style w:type="paragraph" w:customStyle="1" w:styleId="NormaleWeb1">
    <w:name w:val="Normale (Web)1"/>
    <w:basedOn w:val="Normale"/>
    <w:qFormat/>
    <w:rsid w:val="00A12E4E"/>
    <w:pPr>
      <w:widowControl/>
      <w:spacing w:before="280" w:after="119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estodelblocco1">
    <w:name w:val="Testo del blocco1"/>
    <w:basedOn w:val="Normale"/>
    <w:qFormat/>
    <w:rsid w:val="00B9246C"/>
    <w:pPr>
      <w:tabs>
        <w:tab w:val="left" w:pos="284"/>
      </w:tabs>
      <w:spacing w:line="360" w:lineRule="exact"/>
      <w:ind w:left="284" w:right="28" w:hanging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Contenutocorniceuser">
    <w:name w:val="Contenuto cornice (user)"/>
    <w:basedOn w:val="Normale"/>
    <w:qFormat/>
  </w:style>
  <w:style w:type="paragraph" w:customStyle="1" w:styleId="Contenutotabellauser">
    <w:name w:val="Contenuto tabella (user)"/>
    <w:basedOn w:val="Normale"/>
    <w:qFormat/>
    <w:pPr>
      <w:suppressLineNumbers/>
    </w:pPr>
  </w:style>
  <w:style w:type="paragraph" w:customStyle="1" w:styleId="Titolotabellauser">
    <w:name w:val="Titolo tabella (user)"/>
    <w:basedOn w:val="Contenutotabellauser"/>
    <w:qFormat/>
    <w:pPr>
      <w:jc w:val="center"/>
    </w:pPr>
    <w:rPr>
      <w:b/>
      <w:bCs/>
    </w:rPr>
  </w:style>
  <w:style w:type="paragraph" w:customStyle="1" w:styleId="Commento">
    <w:name w:val="Commento"/>
    <w:basedOn w:val="Normale"/>
    <w:qFormat/>
    <w:pPr>
      <w:spacing w:before="56"/>
      <w:ind w:left="57" w:right="57"/>
    </w:pPr>
    <w:rPr>
      <w:sz w:val="20"/>
      <w:szCs w:val="20"/>
    </w:r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numbering" w:customStyle="1" w:styleId="Nessunelencouser">
    <w:name w:val="Nessun elenco (user)"/>
    <w:uiPriority w:val="99"/>
    <w:semiHidden/>
    <w:unhideWhenUsed/>
    <w:qFormat/>
  </w:style>
  <w:style w:type="numbering" w:customStyle="1" w:styleId="WW8Num6">
    <w:name w:val="WW8Num6"/>
    <w:qFormat/>
  </w:style>
  <w:style w:type="table" w:customStyle="1" w:styleId="TableNormal1">
    <w:name w:val="Table Normal1"/>
    <w:uiPriority w:val="99"/>
    <w:semiHidden/>
    <w:rsid w:val="00E637EA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locked/>
    <w:rsid w:val="003C1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2301</Words>
  <Characters>13119</Characters>
  <Application>Microsoft Office Word</Application>
  <DocSecurity>0</DocSecurity>
  <Lines>109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DD   2023 - Allegato A Piccoli Eventi 2023</vt:lpstr>
    </vt:vector>
  </TitlesOfParts>
  <Company/>
  <LinksUpToDate>false</LinksUpToDate>
  <CharactersWithSpaces>15390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   2023 - Allegato A Piccoli Eventi 2023</dc:title>
  <dc:subject/>
  <dc:creator>M06440</dc:creator>
  <dc:description/>
  <cp:lastModifiedBy>LEONETTI Marco</cp:lastModifiedBy>
  <cp:revision>4</cp:revision>
  <cp:lastPrinted>2024-06-11T09:58:00Z</cp:lastPrinted>
  <dcterms:created xsi:type="dcterms:W3CDTF">2026-08-20T06:29:00Z</dcterms:created>
  <dcterms:modified xsi:type="dcterms:W3CDTF">2026-08-20T06:35:00Z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3.0.2.8660</vt:lpwstr>
  </property>
</Properties>
</file>