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85D0D7E" w14:textId="77777777" w:rsidR="00B04261" w:rsidRDefault="00B04261">
      <w:pPr>
        <w:pBdr>
          <w:top w:val="nil"/>
          <w:left w:val="nil"/>
          <w:bottom w:val="nil"/>
          <w:right w:val="nil"/>
          <w:between w:val="nil"/>
        </w:pBdr>
        <w:rPr>
          <w:rFonts w:ascii="Arial" w:eastAsia="Arial" w:hAnsi="Arial" w:cs="Arial"/>
          <w:b/>
          <w:sz w:val="20"/>
          <w:szCs w:val="20"/>
          <w:highlight w:val="white"/>
        </w:rPr>
      </w:pPr>
    </w:p>
    <w:p w14:paraId="74DB4E9F" w14:textId="77777777" w:rsidR="00B04261" w:rsidRDefault="005758FE">
      <w:pPr>
        <w:pBdr>
          <w:top w:val="nil"/>
          <w:left w:val="nil"/>
          <w:bottom w:val="nil"/>
          <w:right w:val="nil"/>
          <w:between w:val="nil"/>
        </w:pBdr>
        <w:jc w:val="center"/>
        <w:rPr>
          <w:rFonts w:ascii="Arial" w:eastAsia="Arial" w:hAnsi="Arial" w:cs="Arial"/>
          <w:sz w:val="20"/>
          <w:szCs w:val="20"/>
          <w:highlight w:val="yellow"/>
        </w:rPr>
      </w:pPr>
      <w:r>
        <w:rPr>
          <w:rFonts w:ascii="Arial" w:eastAsia="Arial" w:hAnsi="Arial" w:cs="Arial"/>
          <w:b/>
          <w:sz w:val="20"/>
          <w:szCs w:val="20"/>
          <w:highlight w:val="white"/>
        </w:rPr>
        <w:t xml:space="preserve">CS 1 </w:t>
      </w:r>
    </w:p>
    <w:p w14:paraId="1C641E47" w14:textId="77777777" w:rsidR="00B04261" w:rsidRDefault="005758FE">
      <w:pPr>
        <w:pBdr>
          <w:top w:val="nil"/>
          <w:left w:val="nil"/>
          <w:bottom w:val="nil"/>
          <w:right w:val="nil"/>
          <w:between w:val="nil"/>
        </w:pBdr>
        <w:jc w:val="center"/>
        <w:rPr>
          <w:rFonts w:ascii="Arial" w:eastAsia="Arial" w:hAnsi="Arial" w:cs="Arial"/>
          <w:color w:val="000000"/>
          <w:sz w:val="20"/>
          <w:szCs w:val="20"/>
          <w:highlight w:val="cyan"/>
        </w:rPr>
      </w:pPr>
      <w:r>
        <w:rPr>
          <w:rFonts w:ascii="Arial" w:eastAsia="Arial" w:hAnsi="Arial" w:cs="Arial"/>
          <w:color w:val="000000"/>
          <w:sz w:val="20"/>
          <w:szCs w:val="20"/>
        </w:rPr>
        <w:t xml:space="preserve">COMUNICATO STAMPA </w:t>
      </w:r>
    </w:p>
    <w:p w14:paraId="47EA4EA7" w14:textId="77777777" w:rsidR="00B04261" w:rsidRDefault="00B04261">
      <w:pPr>
        <w:pBdr>
          <w:top w:val="nil"/>
          <w:left w:val="nil"/>
          <w:bottom w:val="nil"/>
          <w:right w:val="nil"/>
          <w:between w:val="nil"/>
        </w:pBdr>
        <w:jc w:val="center"/>
        <w:rPr>
          <w:rFonts w:ascii="Arial" w:eastAsia="Arial" w:hAnsi="Arial" w:cs="Arial"/>
          <w:sz w:val="20"/>
          <w:szCs w:val="20"/>
        </w:rPr>
      </w:pPr>
    </w:p>
    <w:p w14:paraId="02D833BD" w14:textId="77777777" w:rsidR="00B04261" w:rsidRDefault="005758F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Con preghiera di diffusione</w:t>
      </w:r>
    </w:p>
    <w:p w14:paraId="3B458FAF" w14:textId="77777777" w:rsidR="00B04261" w:rsidRDefault="00B04261">
      <w:pPr>
        <w:pBdr>
          <w:top w:val="nil"/>
          <w:left w:val="nil"/>
          <w:bottom w:val="nil"/>
          <w:right w:val="nil"/>
          <w:between w:val="nil"/>
        </w:pBdr>
        <w:jc w:val="center"/>
        <w:rPr>
          <w:rFonts w:ascii="Arial" w:eastAsia="Arial" w:hAnsi="Arial" w:cs="Arial"/>
          <w:color w:val="000000"/>
          <w:sz w:val="20"/>
          <w:szCs w:val="20"/>
        </w:rPr>
      </w:pPr>
    </w:p>
    <w:p w14:paraId="76A604FD" w14:textId="77777777" w:rsidR="00B04261" w:rsidRDefault="005758FE">
      <w:pPr>
        <w:pBdr>
          <w:top w:val="nil"/>
          <w:left w:val="nil"/>
          <w:bottom w:val="nil"/>
          <w:right w:val="nil"/>
          <w:between w:val="nil"/>
        </w:pBdr>
        <w:jc w:val="center"/>
        <w:rPr>
          <w:rFonts w:ascii="Arial" w:eastAsia="Arial" w:hAnsi="Arial" w:cs="Arial"/>
          <w:b/>
          <w:i/>
          <w:sz w:val="20"/>
          <w:szCs w:val="20"/>
        </w:rPr>
      </w:pPr>
      <w:r>
        <w:rPr>
          <w:rFonts w:ascii="Arial" w:eastAsia="Arial" w:hAnsi="Arial" w:cs="Arial"/>
          <w:b/>
          <w:sz w:val="20"/>
          <w:szCs w:val="20"/>
        </w:rPr>
        <w:t xml:space="preserve">ARCIPELAGO DI SUONO </w:t>
      </w:r>
      <w:r>
        <w:rPr>
          <w:rFonts w:ascii="Arial" w:eastAsia="Arial" w:hAnsi="Arial" w:cs="Arial"/>
          <w:b/>
          <w:i/>
          <w:sz w:val="20"/>
          <w:szCs w:val="20"/>
        </w:rPr>
        <w:t>Il paesaggio ci parla</w:t>
      </w:r>
    </w:p>
    <w:p w14:paraId="5A1A5BA3" w14:textId="77777777" w:rsidR="00B04261" w:rsidRDefault="005758FE">
      <w:pPr>
        <w:jc w:val="center"/>
        <w:rPr>
          <w:rFonts w:ascii="Arial" w:eastAsia="Arial" w:hAnsi="Arial" w:cs="Arial"/>
          <w:sz w:val="22"/>
          <w:szCs w:val="22"/>
        </w:rPr>
      </w:pPr>
      <w:r>
        <w:rPr>
          <w:rFonts w:ascii="Arial" w:eastAsia="Arial" w:hAnsi="Arial" w:cs="Arial"/>
          <w:sz w:val="22"/>
          <w:szCs w:val="22"/>
        </w:rPr>
        <w:t>23 Settembre – 8 Novembre 2025</w:t>
      </w:r>
    </w:p>
    <w:p w14:paraId="403A74A0" w14:textId="77777777" w:rsidR="00B04261" w:rsidRDefault="005758FE">
      <w:pPr>
        <w:jc w:val="center"/>
        <w:rPr>
          <w:rFonts w:ascii="Arial" w:eastAsia="Arial" w:hAnsi="Arial" w:cs="Arial"/>
          <w:b/>
          <w:sz w:val="20"/>
          <w:szCs w:val="20"/>
        </w:rPr>
      </w:pPr>
      <w:r>
        <w:rPr>
          <w:rFonts w:ascii="Arial" w:eastAsia="Arial" w:hAnsi="Arial" w:cs="Arial"/>
          <w:b/>
          <w:sz w:val="20"/>
          <w:szCs w:val="20"/>
        </w:rPr>
        <w:t>performance sonore, letture, laboratori, passeggiate d’ascolto, video arte, dialoghi, radio</w:t>
      </w:r>
    </w:p>
    <w:p w14:paraId="1D98F3FF" w14:textId="77777777" w:rsidR="00B04261" w:rsidRDefault="00B04261">
      <w:pPr>
        <w:pBdr>
          <w:top w:val="nil"/>
          <w:left w:val="nil"/>
          <w:bottom w:val="nil"/>
          <w:right w:val="nil"/>
          <w:between w:val="nil"/>
        </w:pBdr>
        <w:jc w:val="center"/>
        <w:rPr>
          <w:rFonts w:ascii="Arial" w:eastAsia="Arial" w:hAnsi="Arial" w:cs="Arial"/>
          <w:b/>
          <w:i/>
          <w:sz w:val="20"/>
          <w:szCs w:val="20"/>
        </w:rPr>
      </w:pPr>
    </w:p>
    <w:p w14:paraId="0FD53743" w14:textId="77777777" w:rsidR="00B04261" w:rsidRDefault="005758FE">
      <w:pPr>
        <w:pBdr>
          <w:top w:val="nil"/>
          <w:left w:val="nil"/>
          <w:bottom w:val="nil"/>
          <w:right w:val="nil"/>
          <w:between w:val="nil"/>
        </w:pBdr>
        <w:jc w:val="center"/>
        <w:rPr>
          <w:rFonts w:ascii="Arial" w:eastAsia="Arial" w:hAnsi="Arial" w:cs="Arial"/>
          <w:sz w:val="20"/>
          <w:szCs w:val="20"/>
        </w:rPr>
      </w:pPr>
      <w:r>
        <w:rPr>
          <w:rFonts w:ascii="Arial" w:eastAsia="Arial" w:hAnsi="Arial" w:cs="Arial"/>
          <w:color w:val="000000"/>
          <w:sz w:val="20"/>
          <w:szCs w:val="20"/>
        </w:rPr>
        <w:t>Rassegna multidisciplinare ideata e</w:t>
      </w:r>
      <w:r>
        <w:rPr>
          <w:rFonts w:ascii="Arial" w:eastAsia="Arial" w:hAnsi="Arial" w:cs="Arial"/>
          <w:sz w:val="20"/>
          <w:szCs w:val="20"/>
        </w:rPr>
        <w:t xml:space="preserve"> </w:t>
      </w:r>
      <w:r>
        <w:rPr>
          <w:rFonts w:ascii="Arial" w:eastAsia="Arial" w:hAnsi="Arial" w:cs="Arial"/>
          <w:color w:val="000000"/>
          <w:sz w:val="20"/>
          <w:szCs w:val="20"/>
        </w:rPr>
        <w:t xml:space="preserve">curata da NicoNote espressamente </w:t>
      </w:r>
      <w:r>
        <w:rPr>
          <w:rFonts w:ascii="Arial" w:eastAsia="Arial" w:hAnsi="Arial" w:cs="Arial"/>
          <w:sz w:val="20"/>
          <w:szCs w:val="20"/>
        </w:rPr>
        <w:t>per Rimini Blue Lab,</w:t>
      </w:r>
    </w:p>
    <w:p w14:paraId="01B5AC9B" w14:textId="77777777" w:rsidR="00B04261" w:rsidRDefault="005758FE">
      <w:pPr>
        <w:pBdr>
          <w:top w:val="nil"/>
          <w:left w:val="nil"/>
          <w:bottom w:val="nil"/>
          <w:right w:val="nil"/>
          <w:between w:val="nil"/>
        </w:pBdr>
        <w:jc w:val="center"/>
        <w:rPr>
          <w:rFonts w:ascii="Arial" w:eastAsia="Arial" w:hAnsi="Arial" w:cs="Arial"/>
          <w:sz w:val="20"/>
          <w:szCs w:val="20"/>
        </w:rPr>
      </w:pPr>
      <w:r>
        <w:rPr>
          <w:rFonts w:ascii="Arial" w:eastAsia="Arial" w:hAnsi="Arial" w:cs="Arial"/>
          <w:sz w:val="20"/>
          <w:szCs w:val="20"/>
        </w:rPr>
        <w:t>con accompagnamento organizzativo di Rete Doc.</w:t>
      </w:r>
    </w:p>
    <w:p w14:paraId="31AB70AE" w14:textId="77777777" w:rsidR="00B04261" w:rsidRDefault="00B04261">
      <w:pPr>
        <w:pBdr>
          <w:top w:val="nil"/>
          <w:left w:val="nil"/>
          <w:bottom w:val="nil"/>
          <w:right w:val="nil"/>
          <w:between w:val="nil"/>
        </w:pBdr>
        <w:jc w:val="center"/>
        <w:rPr>
          <w:rFonts w:ascii="Arial" w:eastAsia="Arial" w:hAnsi="Arial" w:cs="Arial"/>
          <w:sz w:val="20"/>
          <w:szCs w:val="20"/>
        </w:rPr>
      </w:pPr>
    </w:p>
    <w:p w14:paraId="190E89CC" w14:textId="77777777" w:rsidR="00B04261" w:rsidRDefault="005758F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Dal 23 settembre all’8 novembre 2025 Rimini si trasforma in un arcipelago di suoni, visioni e incontri.</w:t>
      </w:r>
    </w:p>
    <w:p w14:paraId="5DC925A2" w14:textId="77777777" w:rsidR="00B04261" w:rsidRDefault="005758FE">
      <w:pPr>
        <w:pBdr>
          <w:top w:val="nil"/>
          <w:left w:val="nil"/>
          <w:bottom w:val="nil"/>
          <w:right w:val="nil"/>
          <w:between w:val="nil"/>
        </w:pBdr>
        <w:jc w:val="center"/>
        <w:rPr>
          <w:rFonts w:ascii="Arial" w:eastAsia="Arial" w:hAnsi="Arial" w:cs="Arial"/>
          <w:color w:val="000000"/>
          <w:sz w:val="20"/>
          <w:szCs w:val="20"/>
        </w:rPr>
      </w:pPr>
      <w:r>
        <w:rPr>
          <w:rFonts w:ascii="Arial" w:eastAsia="Arial" w:hAnsi="Arial" w:cs="Arial"/>
          <w:color w:val="000000"/>
          <w:sz w:val="20"/>
          <w:szCs w:val="20"/>
        </w:rPr>
        <w:t>Performance sonore, letture, laboratori, passeggiate d’ascolto, video arte, dialoghi, radio.</w:t>
      </w:r>
    </w:p>
    <w:p w14:paraId="08B59F7B" w14:textId="77777777" w:rsidR="00B04261" w:rsidRDefault="00B04261">
      <w:pPr>
        <w:pBdr>
          <w:top w:val="nil"/>
          <w:left w:val="nil"/>
          <w:bottom w:val="nil"/>
          <w:right w:val="nil"/>
          <w:between w:val="nil"/>
        </w:pBdr>
        <w:jc w:val="center"/>
        <w:rPr>
          <w:rFonts w:ascii="Arial" w:eastAsia="Arial" w:hAnsi="Arial" w:cs="Arial"/>
          <w:sz w:val="20"/>
          <w:szCs w:val="20"/>
        </w:rPr>
      </w:pPr>
    </w:p>
    <w:p w14:paraId="3AB3ED2D" w14:textId="77777777" w:rsidR="00B04261" w:rsidRDefault="005758FE">
      <w:pPr>
        <w:pBdr>
          <w:top w:val="nil"/>
          <w:left w:val="nil"/>
          <w:bottom w:val="nil"/>
          <w:right w:val="nil"/>
          <w:between w:val="nil"/>
        </w:pBdr>
        <w:jc w:val="center"/>
        <w:rPr>
          <w:rFonts w:ascii="Arial" w:eastAsia="Arial" w:hAnsi="Arial" w:cs="Arial"/>
          <w:i/>
          <w:color w:val="000000"/>
          <w:sz w:val="20"/>
          <w:szCs w:val="20"/>
        </w:rPr>
      </w:pPr>
      <w:r>
        <w:rPr>
          <w:rFonts w:ascii="Arial" w:eastAsia="Arial" w:hAnsi="Arial" w:cs="Arial"/>
          <w:i/>
          <w:color w:val="000000"/>
          <w:sz w:val="20"/>
          <w:szCs w:val="20"/>
        </w:rPr>
        <w:t xml:space="preserve">Isole di suono, chiedono di essere ascoltate, </w:t>
      </w:r>
    </w:p>
    <w:p w14:paraId="239EB9BB" w14:textId="77777777" w:rsidR="00B04261" w:rsidRDefault="005758FE">
      <w:pPr>
        <w:pBdr>
          <w:top w:val="nil"/>
          <w:left w:val="nil"/>
          <w:bottom w:val="nil"/>
          <w:right w:val="nil"/>
          <w:between w:val="nil"/>
        </w:pBdr>
        <w:jc w:val="center"/>
        <w:rPr>
          <w:rFonts w:ascii="Arial" w:eastAsia="Arial" w:hAnsi="Arial" w:cs="Arial"/>
          <w:i/>
          <w:sz w:val="20"/>
          <w:szCs w:val="20"/>
        </w:rPr>
      </w:pPr>
      <w:r>
        <w:rPr>
          <w:rFonts w:ascii="Arial" w:eastAsia="Arial" w:hAnsi="Arial" w:cs="Arial"/>
          <w:i/>
          <w:color w:val="000000"/>
          <w:sz w:val="20"/>
          <w:szCs w:val="20"/>
        </w:rPr>
        <w:t xml:space="preserve">abiteranno la marina di Rimini e non solo, trasformando il paesaggio in un palcoscenico vivo di sperimentazione. </w:t>
      </w:r>
    </w:p>
    <w:p w14:paraId="1B48015E" w14:textId="77777777" w:rsidR="00B04261" w:rsidRDefault="005758FE">
      <w:pPr>
        <w:pBdr>
          <w:top w:val="nil"/>
          <w:left w:val="nil"/>
          <w:bottom w:val="nil"/>
          <w:right w:val="nil"/>
          <w:between w:val="nil"/>
        </w:pBdr>
        <w:jc w:val="center"/>
        <w:rPr>
          <w:rFonts w:ascii="Arial" w:eastAsia="Arial" w:hAnsi="Arial" w:cs="Arial"/>
          <w:i/>
          <w:color w:val="000000"/>
          <w:sz w:val="20"/>
          <w:szCs w:val="20"/>
        </w:rPr>
      </w:pPr>
      <w:r>
        <w:rPr>
          <w:rFonts w:ascii="Arial" w:eastAsia="Arial" w:hAnsi="Arial" w:cs="Arial"/>
          <w:i/>
          <w:color w:val="000000"/>
          <w:sz w:val="20"/>
          <w:szCs w:val="20"/>
        </w:rPr>
        <w:t xml:space="preserve">Un tempo sospeso, che invita a ritrovare il mare come radice identitaria. </w:t>
      </w:r>
    </w:p>
    <w:p w14:paraId="34694319" w14:textId="77777777" w:rsidR="00B04261" w:rsidRDefault="005758FE">
      <w:pPr>
        <w:pBdr>
          <w:top w:val="nil"/>
          <w:left w:val="nil"/>
          <w:bottom w:val="nil"/>
          <w:right w:val="nil"/>
          <w:between w:val="nil"/>
        </w:pBdr>
        <w:jc w:val="center"/>
        <w:rPr>
          <w:rFonts w:ascii="Arial" w:eastAsia="Arial" w:hAnsi="Arial" w:cs="Arial"/>
          <w:i/>
          <w:color w:val="000000"/>
          <w:sz w:val="20"/>
          <w:szCs w:val="20"/>
        </w:rPr>
      </w:pPr>
      <w:r>
        <w:rPr>
          <w:rFonts w:ascii="Arial" w:eastAsia="Arial" w:hAnsi="Arial" w:cs="Arial"/>
          <w:i/>
          <w:color w:val="000000"/>
          <w:sz w:val="20"/>
          <w:szCs w:val="20"/>
        </w:rPr>
        <w:t>Un incontro dove gesto artistico e paesaggio si fondono.</w:t>
      </w:r>
    </w:p>
    <w:p w14:paraId="453FE8A7" w14:textId="77777777" w:rsidR="00B04261" w:rsidRDefault="00B04261">
      <w:pPr>
        <w:pBdr>
          <w:top w:val="nil"/>
          <w:left w:val="nil"/>
          <w:bottom w:val="nil"/>
          <w:right w:val="nil"/>
          <w:between w:val="nil"/>
        </w:pBdr>
        <w:jc w:val="center"/>
        <w:rPr>
          <w:rFonts w:ascii="Arial" w:eastAsia="Arial" w:hAnsi="Arial" w:cs="Arial"/>
          <w:i/>
          <w:sz w:val="20"/>
          <w:szCs w:val="20"/>
        </w:rPr>
      </w:pPr>
    </w:p>
    <w:p w14:paraId="3FCD2EF3" w14:textId="77777777" w:rsidR="00B04261" w:rsidRDefault="005758FE">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In allegato:</w:t>
      </w:r>
    </w:p>
    <w:p w14:paraId="3D8F09C7" w14:textId="77777777" w:rsidR="00B04261" w:rsidRDefault="005758FE">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 xml:space="preserve"> il Manifesto Immagine della Rassegna </w:t>
      </w:r>
    </w:p>
    <w:p w14:paraId="3376E78B" w14:textId="77777777" w:rsidR="00B04261" w:rsidRDefault="005758FE">
      <w:pPr>
        <w:pBdr>
          <w:top w:val="nil"/>
          <w:left w:val="nil"/>
          <w:bottom w:val="nil"/>
          <w:right w:val="nil"/>
          <w:between w:val="nil"/>
        </w:pBdr>
        <w:jc w:val="center"/>
        <w:rPr>
          <w:rFonts w:ascii="Arial" w:eastAsia="Arial" w:hAnsi="Arial" w:cs="Arial"/>
          <w:i/>
          <w:sz w:val="20"/>
          <w:szCs w:val="20"/>
        </w:rPr>
      </w:pPr>
      <w:r>
        <w:rPr>
          <w:rFonts w:ascii="Arial" w:eastAsia="Arial" w:hAnsi="Arial" w:cs="Arial"/>
          <w:i/>
          <w:sz w:val="20"/>
          <w:szCs w:val="20"/>
        </w:rPr>
        <w:t xml:space="preserve">una foto di NicoNote (ph C. Brolli) </w:t>
      </w:r>
    </w:p>
    <w:p w14:paraId="739D8793" w14:textId="77777777" w:rsidR="00B04261" w:rsidRDefault="005758FE">
      <w:pPr>
        <w:pBdr>
          <w:top w:val="nil"/>
          <w:left w:val="nil"/>
          <w:bottom w:val="nil"/>
          <w:right w:val="nil"/>
          <w:between w:val="nil"/>
        </w:pBdr>
        <w:rPr>
          <w:rFonts w:ascii="Verdana" w:eastAsia="Verdana" w:hAnsi="Verdana" w:cs="Verdana"/>
          <w:color w:val="000000"/>
          <w:sz w:val="16"/>
          <w:szCs w:val="16"/>
        </w:rPr>
      </w:pPr>
      <w:r>
        <w:rPr>
          <w:rFonts w:ascii="Verdana" w:eastAsia="Verdana" w:hAnsi="Verdana" w:cs="Verdana"/>
          <w:sz w:val="16"/>
          <w:szCs w:val="16"/>
        </w:rPr>
        <w:t xml:space="preserve">  </w:t>
      </w:r>
    </w:p>
    <w:p w14:paraId="7D670890" w14:textId="77777777" w:rsidR="00B04261" w:rsidRDefault="00B04261">
      <w:pPr>
        <w:pBdr>
          <w:top w:val="nil"/>
          <w:left w:val="nil"/>
          <w:bottom w:val="nil"/>
          <w:right w:val="nil"/>
          <w:between w:val="nil"/>
        </w:pBdr>
        <w:jc w:val="center"/>
        <w:rPr>
          <w:color w:val="000000"/>
          <w:sz w:val="16"/>
          <w:szCs w:val="16"/>
        </w:rPr>
      </w:pPr>
    </w:p>
    <w:p w14:paraId="74C06762" w14:textId="77777777" w:rsidR="00B04261" w:rsidRDefault="005758FE">
      <w:pPr>
        <w:pBdr>
          <w:top w:val="nil"/>
          <w:left w:val="nil"/>
          <w:bottom w:val="nil"/>
          <w:right w:val="nil"/>
          <w:between w:val="nil"/>
        </w:pBdr>
        <w:jc w:val="center"/>
        <w:rPr>
          <w:color w:val="000000"/>
          <w:sz w:val="16"/>
          <w:szCs w:val="16"/>
        </w:rPr>
      </w:pPr>
      <w:r>
        <w:rPr>
          <w:noProof/>
          <w:color w:val="000000"/>
          <w:sz w:val="16"/>
          <w:szCs w:val="16"/>
          <w:lang w:val="it-IT"/>
        </w:rPr>
        <w:drawing>
          <wp:inline distT="0" distB="0" distL="0" distR="0" wp14:anchorId="33A413DB" wp14:editId="389A964B">
            <wp:extent cx="2478847" cy="142469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78847" cy="1424698"/>
                    </a:xfrm>
                    <a:prstGeom prst="rect">
                      <a:avLst/>
                    </a:prstGeom>
                    <a:ln/>
                  </pic:spPr>
                </pic:pic>
              </a:graphicData>
            </a:graphic>
          </wp:inline>
        </w:drawing>
      </w:r>
    </w:p>
    <w:p w14:paraId="144B0A2C" w14:textId="77777777" w:rsidR="00B04261" w:rsidRDefault="00B04261">
      <w:pPr>
        <w:pBdr>
          <w:top w:val="nil"/>
          <w:left w:val="nil"/>
          <w:bottom w:val="nil"/>
          <w:right w:val="nil"/>
          <w:between w:val="nil"/>
        </w:pBdr>
        <w:jc w:val="center"/>
        <w:rPr>
          <w:sz w:val="16"/>
          <w:szCs w:val="16"/>
        </w:rPr>
      </w:pPr>
    </w:p>
    <w:p w14:paraId="1DD1FF4C" w14:textId="77777777" w:rsidR="00B04261" w:rsidRDefault="00B04261">
      <w:pPr>
        <w:pBdr>
          <w:top w:val="nil"/>
          <w:left w:val="nil"/>
          <w:bottom w:val="nil"/>
          <w:right w:val="nil"/>
          <w:between w:val="nil"/>
        </w:pBdr>
        <w:jc w:val="center"/>
        <w:rPr>
          <w:sz w:val="16"/>
          <w:szCs w:val="16"/>
        </w:rPr>
      </w:pPr>
    </w:p>
    <w:p w14:paraId="1C3BBAC3" w14:textId="77777777" w:rsidR="00B04261" w:rsidRDefault="00B04261">
      <w:pPr>
        <w:pBdr>
          <w:top w:val="nil"/>
          <w:left w:val="nil"/>
          <w:bottom w:val="nil"/>
          <w:right w:val="nil"/>
          <w:between w:val="nil"/>
        </w:pBdr>
        <w:rPr>
          <w:color w:val="000000"/>
          <w:sz w:val="16"/>
          <w:szCs w:val="16"/>
        </w:rPr>
      </w:pPr>
    </w:p>
    <w:p w14:paraId="3A788E80" w14:textId="13A8A0D6" w:rsidR="00B04261" w:rsidRDefault="005758FE">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 xml:space="preserve">ARCIPELAGO DI SUONO  </w:t>
      </w:r>
      <w:r>
        <w:rPr>
          <w:rFonts w:ascii="Arial" w:eastAsia="Arial" w:hAnsi="Arial" w:cs="Arial"/>
          <w:i/>
          <w:color w:val="000000"/>
          <w:sz w:val="20"/>
          <w:szCs w:val="20"/>
        </w:rPr>
        <w:t>Il paesaggio ci parla</w:t>
      </w:r>
      <w:r>
        <w:rPr>
          <w:rFonts w:ascii="Arial" w:eastAsia="Arial" w:hAnsi="Arial" w:cs="Arial"/>
          <w:color w:val="000000"/>
          <w:sz w:val="20"/>
          <w:szCs w:val="20"/>
        </w:rPr>
        <w:t xml:space="preserve"> è il titolo evocativo della rassegna multidisciplinare </w:t>
      </w:r>
      <w:r>
        <w:rPr>
          <w:rFonts w:ascii="Arial" w:eastAsia="Arial" w:hAnsi="Arial" w:cs="Arial"/>
          <w:i/>
          <w:sz w:val="20"/>
          <w:szCs w:val="20"/>
        </w:rPr>
        <w:t>‘</w:t>
      </w:r>
      <w:r>
        <w:rPr>
          <w:rFonts w:ascii="Arial" w:eastAsia="Arial" w:hAnsi="Arial" w:cs="Arial"/>
          <w:i/>
          <w:color w:val="000000"/>
          <w:sz w:val="20"/>
          <w:szCs w:val="20"/>
        </w:rPr>
        <w:t>One</w:t>
      </w:r>
      <w:r>
        <w:rPr>
          <w:rFonts w:ascii="Arial" w:eastAsia="Arial" w:hAnsi="Arial" w:cs="Arial"/>
          <w:i/>
          <w:sz w:val="20"/>
          <w:szCs w:val="20"/>
        </w:rPr>
        <w:t>-</w:t>
      </w:r>
      <w:r>
        <w:rPr>
          <w:rFonts w:ascii="Arial" w:eastAsia="Arial" w:hAnsi="Arial" w:cs="Arial"/>
          <w:i/>
          <w:color w:val="000000"/>
          <w:sz w:val="20"/>
          <w:szCs w:val="20"/>
        </w:rPr>
        <w:t>Off</w:t>
      </w:r>
      <w:r>
        <w:rPr>
          <w:rFonts w:ascii="Arial" w:eastAsia="Arial" w:hAnsi="Arial" w:cs="Arial"/>
          <w:i/>
          <w:sz w:val="20"/>
          <w:szCs w:val="20"/>
        </w:rPr>
        <w:t>’</w:t>
      </w:r>
      <w:r>
        <w:rPr>
          <w:rFonts w:ascii="Arial" w:eastAsia="Arial" w:hAnsi="Arial" w:cs="Arial"/>
          <w:sz w:val="20"/>
          <w:szCs w:val="20"/>
        </w:rPr>
        <w:t xml:space="preserve"> </w:t>
      </w:r>
      <w:r>
        <w:rPr>
          <w:rFonts w:ascii="Arial" w:eastAsia="Arial" w:hAnsi="Arial" w:cs="Arial"/>
          <w:color w:val="000000"/>
          <w:sz w:val="20"/>
          <w:szCs w:val="20"/>
        </w:rPr>
        <w:t xml:space="preserve">in un'unica edizione, ideata e curata da </w:t>
      </w:r>
      <w:r>
        <w:rPr>
          <w:rFonts w:ascii="Arial" w:eastAsia="Arial" w:hAnsi="Arial" w:cs="Arial"/>
          <w:b/>
          <w:color w:val="000000"/>
          <w:sz w:val="20"/>
          <w:szCs w:val="20"/>
        </w:rPr>
        <w:t xml:space="preserve">NicoNote </w:t>
      </w:r>
      <w:r>
        <w:rPr>
          <w:rFonts w:ascii="Arial" w:eastAsia="Arial" w:hAnsi="Arial" w:cs="Arial"/>
          <w:color w:val="000000"/>
          <w:sz w:val="20"/>
          <w:szCs w:val="20"/>
        </w:rPr>
        <w:t xml:space="preserve">per </w:t>
      </w:r>
      <w:r>
        <w:rPr>
          <w:rFonts w:ascii="Arial" w:eastAsia="Arial" w:hAnsi="Arial" w:cs="Arial"/>
          <w:b/>
          <w:color w:val="000000"/>
          <w:sz w:val="20"/>
          <w:szCs w:val="20"/>
        </w:rPr>
        <w:t>Rimini Blue Lab</w:t>
      </w:r>
      <w:r>
        <w:rPr>
          <w:rFonts w:ascii="Arial" w:eastAsia="Arial" w:hAnsi="Arial" w:cs="Arial"/>
          <w:sz w:val="20"/>
          <w:szCs w:val="20"/>
        </w:rPr>
        <w:t>, progetto strategico del Comune di Rimini, laboratorio educativo e di innovazione culturale nato per sostenere, rafforzare e rendere visibile l’anima blu della città di Rimini, un’identità profondamente legata al mare.</w:t>
      </w:r>
    </w:p>
    <w:p w14:paraId="3DFF9F2A" w14:textId="77777777" w:rsidR="00B04261" w:rsidRDefault="00B04261">
      <w:pPr>
        <w:pBdr>
          <w:top w:val="nil"/>
          <w:left w:val="nil"/>
          <w:bottom w:val="nil"/>
          <w:right w:val="nil"/>
          <w:between w:val="nil"/>
        </w:pBdr>
        <w:rPr>
          <w:rFonts w:ascii="Arial" w:eastAsia="Arial" w:hAnsi="Arial" w:cs="Arial"/>
          <w:sz w:val="20"/>
          <w:szCs w:val="20"/>
        </w:rPr>
      </w:pPr>
    </w:p>
    <w:p w14:paraId="1289DFDC" w14:textId="77777777" w:rsidR="00B04261" w:rsidRDefault="005758FE">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 xml:space="preserve">La Rassegna dal 23 settembre all’8 novembre celebra in forma </w:t>
      </w:r>
      <w:r>
        <w:rPr>
          <w:rFonts w:ascii="Arial" w:eastAsia="Arial" w:hAnsi="Arial" w:cs="Arial"/>
          <w:sz w:val="20"/>
          <w:szCs w:val="20"/>
        </w:rPr>
        <w:t>diffusa il</w:t>
      </w:r>
      <w:r>
        <w:rPr>
          <w:rFonts w:ascii="Arial" w:eastAsia="Arial" w:hAnsi="Arial" w:cs="Arial"/>
          <w:color w:val="000000"/>
          <w:sz w:val="20"/>
          <w:szCs w:val="20"/>
        </w:rPr>
        <w:t xml:space="preserve"> dialogo tra umano e natura, intrecciando linguaggi artistici e riflessioni sul paesaggio marino. </w:t>
      </w:r>
    </w:p>
    <w:p w14:paraId="4E5DA6FB" w14:textId="77777777" w:rsidR="00B04261" w:rsidRDefault="005758FE">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Un progetto site specific, un gesto artistico </w:t>
      </w:r>
      <w:r>
        <w:rPr>
          <w:rFonts w:ascii="Arial" w:eastAsia="Arial" w:hAnsi="Arial" w:cs="Arial"/>
          <w:sz w:val="20"/>
          <w:szCs w:val="20"/>
        </w:rPr>
        <w:t xml:space="preserve">dedicato a </w:t>
      </w:r>
      <w:r>
        <w:rPr>
          <w:rFonts w:ascii="Arial" w:eastAsia="Arial" w:hAnsi="Arial" w:cs="Arial"/>
          <w:color w:val="000000"/>
          <w:sz w:val="20"/>
          <w:szCs w:val="20"/>
        </w:rPr>
        <w:t xml:space="preserve">Rimini. </w:t>
      </w:r>
    </w:p>
    <w:p w14:paraId="79DBBD87" w14:textId="77777777" w:rsidR="00B04261" w:rsidRDefault="005758FE">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Un viaggio multidisciplinare che intreccia paesaggio, suono, sguardo contemporaneo con il pensare verde e blu. </w:t>
      </w:r>
    </w:p>
    <w:p w14:paraId="7E02D5C8" w14:textId="77777777" w:rsidR="00B04261" w:rsidRDefault="00B04261">
      <w:pPr>
        <w:pBdr>
          <w:top w:val="nil"/>
          <w:left w:val="nil"/>
          <w:bottom w:val="nil"/>
          <w:right w:val="nil"/>
          <w:between w:val="nil"/>
        </w:pBdr>
        <w:rPr>
          <w:rFonts w:ascii="Arial" w:eastAsia="Arial" w:hAnsi="Arial" w:cs="Arial"/>
          <w:color w:val="000000"/>
          <w:sz w:val="20"/>
          <w:szCs w:val="20"/>
        </w:rPr>
      </w:pPr>
    </w:p>
    <w:p w14:paraId="4DD04FAB" w14:textId="472EE392" w:rsidR="00B04261" w:rsidRDefault="005758FE">
      <w:pPr>
        <w:pBdr>
          <w:top w:val="nil"/>
          <w:left w:val="nil"/>
          <w:bottom w:val="nil"/>
          <w:right w:val="nil"/>
          <w:between w:val="nil"/>
        </w:pBdr>
        <w:rPr>
          <w:rFonts w:ascii="Arial" w:eastAsia="Arial" w:hAnsi="Arial" w:cs="Arial"/>
          <w:sz w:val="20"/>
          <w:szCs w:val="20"/>
          <w:highlight w:val="white"/>
        </w:rPr>
      </w:pPr>
      <w:r>
        <w:rPr>
          <w:rFonts w:ascii="Arial" w:eastAsia="Arial" w:hAnsi="Arial" w:cs="Arial"/>
          <w:color w:val="000000"/>
          <w:sz w:val="20"/>
          <w:szCs w:val="20"/>
          <w:highlight w:val="white"/>
        </w:rPr>
        <w:t xml:space="preserve">La </w:t>
      </w:r>
      <w:r>
        <w:rPr>
          <w:rFonts w:ascii="Arial" w:eastAsia="Arial" w:hAnsi="Arial" w:cs="Arial"/>
          <w:sz w:val="20"/>
          <w:szCs w:val="20"/>
          <w:highlight w:val="white"/>
        </w:rPr>
        <w:t>R</w:t>
      </w:r>
      <w:r>
        <w:rPr>
          <w:rFonts w:ascii="Arial" w:eastAsia="Arial" w:hAnsi="Arial" w:cs="Arial"/>
          <w:color w:val="000000"/>
          <w:sz w:val="20"/>
          <w:szCs w:val="20"/>
          <w:highlight w:val="white"/>
        </w:rPr>
        <w:t>assegna</w:t>
      </w:r>
      <w:r>
        <w:rPr>
          <w:rFonts w:ascii="Arial" w:eastAsia="Arial" w:hAnsi="Arial" w:cs="Arial"/>
          <w:sz w:val="20"/>
          <w:szCs w:val="20"/>
          <w:highlight w:val="white"/>
        </w:rPr>
        <w:t xml:space="preserve">, creata </w:t>
      </w:r>
      <w:bookmarkStart w:id="0" w:name="_GoBack"/>
      <w:bookmarkEnd w:id="0"/>
      <w:r>
        <w:rPr>
          <w:rFonts w:ascii="Arial" w:eastAsia="Arial" w:hAnsi="Arial" w:cs="Arial"/>
          <w:sz w:val="20"/>
          <w:szCs w:val="20"/>
          <w:highlight w:val="white"/>
        </w:rPr>
        <w:t xml:space="preserve">per </w:t>
      </w:r>
      <w:r>
        <w:rPr>
          <w:rFonts w:ascii="Arial" w:eastAsia="Arial" w:hAnsi="Arial" w:cs="Arial"/>
          <w:color w:val="000000"/>
          <w:sz w:val="20"/>
          <w:szCs w:val="20"/>
          <w:highlight w:val="white"/>
        </w:rPr>
        <w:t>Rimini Blue Lab da NicoNote</w:t>
      </w:r>
      <w:r>
        <w:rPr>
          <w:rFonts w:ascii="Arial" w:eastAsia="Arial" w:hAnsi="Arial" w:cs="Arial"/>
          <w:sz w:val="20"/>
          <w:szCs w:val="20"/>
          <w:highlight w:val="white"/>
        </w:rPr>
        <w:t xml:space="preserve"> - </w:t>
      </w:r>
      <w:r>
        <w:rPr>
          <w:rFonts w:ascii="Arial" w:eastAsia="Arial" w:hAnsi="Arial" w:cs="Arial"/>
          <w:color w:val="000000"/>
          <w:sz w:val="20"/>
          <w:szCs w:val="20"/>
          <w:highlight w:val="white"/>
        </w:rPr>
        <w:t>accompagnata nella organizzazione e produzione</w:t>
      </w:r>
      <w:r>
        <w:rPr>
          <w:rFonts w:ascii="Arial" w:eastAsia="Arial" w:hAnsi="Arial" w:cs="Arial"/>
          <w:sz w:val="20"/>
          <w:szCs w:val="20"/>
          <w:highlight w:val="white"/>
        </w:rPr>
        <w:t xml:space="preserve"> da </w:t>
      </w:r>
      <w:r>
        <w:rPr>
          <w:rFonts w:ascii="Arial" w:eastAsia="Arial" w:hAnsi="Arial" w:cs="Arial"/>
          <w:color w:val="000000"/>
          <w:sz w:val="20"/>
          <w:szCs w:val="20"/>
          <w:highlight w:val="white"/>
        </w:rPr>
        <w:t>Rete Doc</w:t>
      </w:r>
      <w:r>
        <w:rPr>
          <w:rFonts w:ascii="Arial" w:eastAsia="Arial" w:hAnsi="Arial" w:cs="Arial"/>
          <w:sz w:val="20"/>
          <w:szCs w:val="20"/>
          <w:highlight w:val="white"/>
        </w:rPr>
        <w:t xml:space="preserve"> </w:t>
      </w:r>
      <w:r>
        <w:rPr>
          <w:rFonts w:ascii="Arial" w:eastAsia="Arial" w:hAnsi="Arial" w:cs="Arial"/>
          <w:color w:val="000000"/>
          <w:sz w:val="20"/>
          <w:szCs w:val="20"/>
          <w:highlight w:val="white"/>
        </w:rPr>
        <w:t>-</w:t>
      </w:r>
      <w:r>
        <w:rPr>
          <w:rFonts w:ascii="Arial" w:eastAsia="Arial" w:hAnsi="Arial" w:cs="Arial"/>
          <w:sz w:val="20"/>
          <w:szCs w:val="20"/>
        </w:rPr>
        <w:t xml:space="preserve"> </w:t>
      </w:r>
      <w:r>
        <w:rPr>
          <w:rFonts w:ascii="Arial" w:eastAsia="Arial" w:hAnsi="Arial" w:cs="Arial"/>
          <w:color w:val="000000"/>
          <w:sz w:val="20"/>
          <w:szCs w:val="20"/>
        </w:rPr>
        <w:t>si svolgerà a Rimini</w:t>
      </w:r>
      <w:r>
        <w:rPr>
          <w:rFonts w:ascii="Arial" w:eastAsia="Arial" w:hAnsi="Arial" w:cs="Arial"/>
          <w:color w:val="000000"/>
          <w:sz w:val="20"/>
          <w:szCs w:val="20"/>
          <w:highlight w:val="white"/>
        </w:rPr>
        <w:t xml:space="preserve"> con focus nella Baia di San Giuliano, nei luoghi simbolici legati a mare, terra e fiume, cuore degli interventi di rigenerazione urbana della strategia **ATUSS** di Rimini.</w:t>
      </w:r>
    </w:p>
    <w:p w14:paraId="4B8D3042" w14:textId="77777777" w:rsidR="00B04261" w:rsidRDefault="00B04261">
      <w:pPr>
        <w:pBdr>
          <w:top w:val="nil"/>
          <w:left w:val="nil"/>
          <w:bottom w:val="nil"/>
          <w:right w:val="nil"/>
          <w:between w:val="nil"/>
        </w:pBdr>
        <w:rPr>
          <w:rFonts w:ascii="Arial" w:eastAsia="Arial" w:hAnsi="Arial" w:cs="Arial"/>
          <w:sz w:val="20"/>
          <w:szCs w:val="20"/>
          <w:highlight w:val="yellow"/>
        </w:rPr>
      </w:pPr>
    </w:p>
    <w:p w14:paraId="36D966BD" w14:textId="77777777" w:rsidR="0069740D" w:rsidRPr="00056C11" w:rsidRDefault="005758FE" w:rsidP="0069740D">
      <w:pPr>
        <w:tabs>
          <w:tab w:val="num" w:pos="720"/>
        </w:tabs>
        <w:jc w:val="both"/>
        <w:rPr>
          <w:rFonts w:ascii="Arial" w:eastAsia="Arial" w:hAnsi="Arial" w:cs="Arial"/>
          <w:sz w:val="20"/>
          <w:szCs w:val="20"/>
        </w:rPr>
      </w:pPr>
      <w:r>
        <w:rPr>
          <w:rFonts w:ascii="Arial" w:eastAsia="Arial" w:hAnsi="Arial" w:cs="Arial"/>
          <w:sz w:val="20"/>
          <w:szCs w:val="20"/>
        </w:rPr>
        <w:t xml:space="preserve">NicoNote alias Nicoletta Magalotti, artista intermediale, con un percorso unico dai Violet Eves band molto amata da Pier Vittorio Tondelli al teatro della Societas Raffaello Sanzio, passando per curatele artistiche innovative, dal clubbing ai musei alle installazioni, fino al teatro musicale di Francesco Micheli e la ricerca di Silvia Costa, Fabrizio Arcuri, Patricia Allio. Ideatrice di progetti sonori e performativi con tour musicali e teatrali in Europa, Canada, Argentina, Brasile. </w:t>
      </w:r>
      <w:r>
        <w:rPr>
          <w:rFonts w:ascii="Arial" w:eastAsia="Arial" w:hAnsi="Arial" w:cs="Arial"/>
          <w:color w:val="000000"/>
          <w:sz w:val="20"/>
          <w:szCs w:val="20"/>
        </w:rPr>
        <w:t xml:space="preserve">Con </w:t>
      </w:r>
      <w:r>
        <w:rPr>
          <w:rFonts w:ascii="Arial" w:eastAsia="Arial" w:hAnsi="Arial" w:cs="Arial"/>
          <w:i/>
          <w:color w:val="000000"/>
          <w:sz w:val="20"/>
          <w:szCs w:val="20"/>
        </w:rPr>
        <w:t xml:space="preserve">‘Arcipelago di Suono’ </w:t>
      </w:r>
      <w:r>
        <w:rPr>
          <w:rFonts w:ascii="Arial" w:eastAsia="Arial" w:hAnsi="Arial" w:cs="Arial"/>
          <w:color w:val="000000"/>
          <w:sz w:val="20"/>
          <w:szCs w:val="20"/>
        </w:rPr>
        <w:t xml:space="preserve">NicoNote ritorna con una curatela artistica a Rimini, la sua città, proponendo una creazione che unisce paesaggio, ascolto e la relazione tra umano e natura. Il progetto </w:t>
      </w:r>
      <w:r>
        <w:rPr>
          <w:rFonts w:ascii="Arial" w:eastAsia="Arial" w:hAnsi="Arial" w:cs="Arial"/>
          <w:sz w:val="20"/>
          <w:szCs w:val="20"/>
        </w:rPr>
        <w:t xml:space="preserve">forgiato dall’artista abbraccia in pieno la visione di </w:t>
      </w:r>
      <w:r>
        <w:rPr>
          <w:rFonts w:ascii="Arial" w:eastAsia="Arial" w:hAnsi="Arial" w:cs="Arial"/>
          <w:color w:val="000000"/>
          <w:sz w:val="20"/>
          <w:szCs w:val="20"/>
        </w:rPr>
        <w:t xml:space="preserve">Rimini Blue Lab, </w:t>
      </w:r>
      <w:r w:rsidR="0069740D">
        <w:rPr>
          <w:rFonts w:ascii="Arial" w:eastAsia="Arial" w:hAnsi="Arial" w:cs="Arial"/>
          <w:color w:val="000000"/>
          <w:sz w:val="20"/>
          <w:szCs w:val="20"/>
        </w:rPr>
        <w:t xml:space="preserve">dedicata alla </w:t>
      </w:r>
      <w:r w:rsidR="0069740D">
        <w:rPr>
          <w:rFonts w:ascii="Arial" w:eastAsia="Arial" w:hAnsi="Arial" w:cs="Arial"/>
          <w:color w:val="000000"/>
          <w:sz w:val="20"/>
          <w:szCs w:val="20"/>
        </w:rPr>
        <w:lastRenderedPageBreak/>
        <w:t xml:space="preserve">valorizzazione della cultura del mare e dell’economia </w:t>
      </w:r>
      <w:r w:rsidR="0069740D" w:rsidRPr="00056C11">
        <w:rPr>
          <w:rFonts w:ascii="Arial" w:eastAsia="Arial" w:hAnsi="Arial" w:cs="Arial"/>
          <w:sz w:val="20"/>
          <w:szCs w:val="20"/>
        </w:rPr>
        <w:t xml:space="preserve">blu, che pone al centro la riconnessione con il mare, quale patrimonio identitario imprescindibile della città di Rimini. </w:t>
      </w:r>
    </w:p>
    <w:p w14:paraId="2F82AB36" w14:textId="3D37F93B" w:rsidR="00B04261" w:rsidRDefault="00B04261" w:rsidP="0069740D">
      <w:pPr>
        <w:rPr>
          <w:sz w:val="20"/>
          <w:szCs w:val="20"/>
        </w:rPr>
      </w:pPr>
    </w:p>
    <w:p w14:paraId="42EF1554" w14:textId="057F2320" w:rsidR="00B04261" w:rsidRDefault="005758FE">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 xml:space="preserve">I luoghi abitati dalla Rassegna saranno: a San Giuliano Mare la Darsena, lo Squero, la passerella sospesa verso il Faro giallo, </w:t>
      </w:r>
      <w:r w:rsidR="0069740D">
        <w:rPr>
          <w:rFonts w:ascii="Arial" w:eastAsia="Arial" w:hAnsi="Arial" w:cs="Arial"/>
          <w:color w:val="000000"/>
          <w:sz w:val="20"/>
          <w:szCs w:val="20"/>
        </w:rPr>
        <w:t>il giardino dell’ex Hotel delle Nazioni</w:t>
      </w:r>
      <w:r>
        <w:rPr>
          <w:rFonts w:ascii="Arial" w:eastAsia="Arial" w:hAnsi="Arial" w:cs="Arial"/>
          <w:color w:val="000000"/>
          <w:sz w:val="20"/>
          <w:szCs w:val="20"/>
        </w:rPr>
        <w:t xml:space="preserve">, il </w:t>
      </w:r>
      <w:r>
        <w:rPr>
          <w:rFonts w:ascii="Arial" w:eastAsia="Arial" w:hAnsi="Arial" w:cs="Arial"/>
          <w:sz w:val="20"/>
          <w:szCs w:val="20"/>
        </w:rPr>
        <w:t>L</w:t>
      </w:r>
      <w:r>
        <w:rPr>
          <w:rFonts w:ascii="Arial" w:eastAsia="Arial" w:hAnsi="Arial" w:cs="Arial"/>
          <w:color w:val="000000"/>
          <w:sz w:val="20"/>
          <w:szCs w:val="20"/>
        </w:rPr>
        <w:t xml:space="preserve">ungofiume degli </w:t>
      </w:r>
      <w:r>
        <w:rPr>
          <w:rFonts w:ascii="Arial" w:eastAsia="Arial" w:hAnsi="Arial" w:cs="Arial"/>
          <w:sz w:val="20"/>
          <w:szCs w:val="20"/>
        </w:rPr>
        <w:t>A</w:t>
      </w:r>
      <w:r>
        <w:rPr>
          <w:rFonts w:ascii="Arial" w:eastAsia="Arial" w:hAnsi="Arial" w:cs="Arial"/>
          <w:color w:val="000000"/>
          <w:sz w:val="20"/>
          <w:szCs w:val="20"/>
        </w:rPr>
        <w:t>rtisti, poi a Viserbella il Museo della Marineria e delle Conchiglie E</w:t>
      </w:r>
      <w:r>
        <w:rPr>
          <w:rFonts w:ascii="Arial" w:eastAsia="Arial" w:hAnsi="Arial" w:cs="Arial"/>
          <w:sz w:val="20"/>
          <w:szCs w:val="20"/>
        </w:rPr>
        <w:t xml:space="preserve">’Scaion </w:t>
      </w:r>
      <w:r>
        <w:rPr>
          <w:rFonts w:ascii="Arial" w:eastAsia="Arial" w:hAnsi="Arial" w:cs="Arial"/>
          <w:color w:val="000000"/>
          <w:sz w:val="20"/>
          <w:szCs w:val="20"/>
        </w:rPr>
        <w:t xml:space="preserve">e la spiaggia, e infine la Cineteca </w:t>
      </w:r>
      <w:r w:rsidR="0069740D">
        <w:rPr>
          <w:rFonts w:ascii="Arial" w:eastAsia="Arial" w:hAnsi="Arial" w:cs="Arial"/>
          <w:color w:val="000000"/>
          <w:sz w:val="20"/>
          <w:szCs w:val="20"/>
        </w:rPr>
        <w:t>Comunale</w:t>
      </w:r>
      <w:r>
        <w:rPr>
          <w:rFonts w:ascii="Arial" w:eastAsia="Arial" w:hAnsi="Arial" w:cs="Arial"/>
          <w:color w:val="000000"/>
          <w:sz w:val="20"/>
          <w:szCs w:val="20"/>
        </w:rPr>
        <w:t xml:space="preserve"> e il Teatro degli Atti. </w:t>
      </w:r>
    </w:p>
    <w:p w14:paraId="691218C5" w14:textId="77777777" w:rsidR="00B04261" w:rsidRDefault="005758FE">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Tutti gli eventi sono a ingresso libero. Alcune attività richiedono prenotazione su Eventbrite.</w:t>
      </w:r>
    </w:p>
    <w:p w14:paraId="764D34ED" w14:textId="77777777" w:rsidR="00B04261" w:rsidRDefault="005758FE">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Il programma completo con tutte le informazioni dettagliate sarà disponibile online dal 9 settembre sul sito di Rimini Blue Lab</w:t>
      </w:r>
      <w:r>
        <w:rPr>
          <w:rFonts w:ascii="Arial" w:eastAsia="Arial" w:hAnsi="Arial" w:cs="Arial"/>
          <w:sz w:val="20"/>
          <w:szCs w:val="20"/>
        </w:rPr>
        <w:t xml:space="preserve"> </w:t>
      </w:r>
      <w:hyperlink r:id="rId9">
        <w:r>
          <w:rPr>
            <w:rFonts w:ascii="Arial" w:eastAsia="Arial" w:hAnsi="Arial" w:cs="Arial"/>
            <w:color w:val="1155CC"/>
            <w:sz w:val="20"/>
            <w:szCs w:val="20"/>
            <w:u w:val="single"/>
          </w:rPr>
          <w:t>https://www.riminibluelab.it/</w:t>
        </w:r>
      </w:hyperlink>
    </w:p>
    <w:p w14:paraId="0AF44F81" w14:textId="77777777" w:rsidR="00B04261" w:rsidRDefault="00B04261">
      <w:pPr>
        <w:pBdr>
          <w:top w:val="nil"/>
          <w:left w:val="nil"/>
          <w:bottom w:val="nil"/>
          <w:right w:val="nil"/>
          <w:between w:val="nil"/>
        </w:pBdr>
        <w:rPr>
          <w:rFonts w:ascii="Arial" w:eastAsia="Arial" w:hAnsi="Arial" w:cs="Arial"/>
          <w:sz w:val="20"/>
          <w:szCs w:val="20"/>
        </w:rPr>
      </w:pPr>
    </w:p>
    <w:p w14:paraId="599AAE73" w14:textId="3F1C86D9" w:rsidR="00B04261" w:rsidRDefault="005758FE">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 xml:space="preserve">Performance sonore, laboratori aperti a tutti anche per le scuole </w:t>
      </w:r>
      <w:r w:rsidR="0069740D" w:rsidRPr="000B3C07">
        <w:rPr>
          <w:rFonts w:ascii="Arial" w:eastAsia="Arial" w:hAnsi="Arial" w:cs="Arial"/>
          <w:color w:val="000000"/>
          <w:sz w:val="20"/>
          <w:szCs w:val="20"/>
        </w:rPr>
        <w:t>secondarie di primo e secondo grado</w:t>
      </w:r>
      <w:r w:rsidR="0069740D">
        <w:rPr>
          <w:rFonts w:ascii="Arial" w:eastAsia="Arial" w:hAnsi="Arial" w:cs="Arial"/>
          <w:color w:val="000000"/>
          <w:sz w:val="20"/>
          <w:szCs w:val="20"/>
        </w:rPr>
        <w:t xml:space="preserve"> </w:t>
      </w:r>
      <w:r>
        <w:rPr>
          <w:rFonts w:ascii="Arial" w:eastAsia="Arial" w:hAnsi="Arial" w:cs="Arial"/>
          <w:sz w:val="20"/>
          <w:szCs w:val="20"/>
        </w:rPr>
        <w:t xml:space="preserve">(su prenotazione)  </w:t>
      </w:r>
      <w:r>
        <w:rPr>
          <w:rFonts w:ascii="Arial" w:eastAsia="Arial" w:hAnsi="Arial" w:cs="Arial"/>
          <w:color w:val="000000"/>
          <w:sz w:val="20"/>
          <w:szCs w:val="20"/>
        </w:rPr>
        <w:t>passeggiate d’ascolto, reading, video arte, dialoghi, radio.</w:t>
      </w:r>
      <w:r>
        <w:rPr>
          <w:rFonts w:ascii="Arial" w:eastAsia="Arial" w:hAnsi="Arial" w:cs="Arial"/>
          <w:sz w:val="20"/>
          <w:szCs w:val="20"/>
        </w:rPr>
        <w:t xml:space="preserve"> </w:t>
      </w:r>
    </w:p>
    <w:p w14:paraId="1E236086" w14:textId="77777777" w:rsidR="00B04261" w:rsidRDefault="005758FE">
      <w:pPr>
        <w:pBdr>
          <w:top w:val="nil"/>
          <w:left w:val="nil"/>
          <w:bottom w:val="nil"/>
          <w:right w:val="nil"/>
          <w:between w:val="nil"/>
        </w:pBdr>
        <w:rPr>
          <w:rFonts w:ascii="Arial" w:eastAsia="Arial" w:hAnsi="Arial" w:cs="Arial"/>
          <w:sz w:val="20"/>
          <w:szCs w:val="20"/>
        </w:rPr>
      </w:pPr>
      <w:r>
        <w:rPr>
          <w:rFonts w:ascii="Arial" w:eastAsia="Arial" w:hAnsi="Arial" w:cs="Arial"/>
          <w:b/>
          <w:color w:val="000000"/>
          <w:sz w:val="20"/>
          <w:szCs w:val="20"/>
        </w:rPr>
        <w:t xml:space="preserve">Con </w:t>
      </w:r>
      <w:r>
        <w:rPr>
          <w:rFonts w:ascii="Arial" w:eastAsia="Arial" w:hAnsi="Arial" w:cs="Arial"/>
          <w:b/>
          <w:i/>
          <w:color w:val="000000"/>
          <w:sz w:val="20"/>
          <w:szCs w:val="20"/>
        </w:rPr>
        <w:t xml:space="preserve">Arcipelago di Suono, </w:t>
      </w:r>
      <w:r>
        <w:rPr>
          <w:rFonts w:ascii="Arial" w:eastAsia="Arial" w:hAnsi="Arial" w:cs="Arial"/>
          <w:b/>
          <w:color w:val="000000"/>
          <w:sz w:val="20"/>
          <w:szCs w:val="20"/>
        </w:rPr>
        <w:t>Rimini si fa laboratorio diffuso, dove il paesaggio marino diventa una partitura musicale e il pubblico parte integrante dell’opera.</w:t>
      </w:r>
      <w:r>
        <w:rPr>
          <w:rFonts w:ascii="Arial" w:eastAsia="Arial" w:hAnsi="Arial" w:cs="Arial"/>
          <w:color w:val="000000"/>
          <w:sz w:val="20"/>
          <w:szCs w:val="20"/>
        </w:rPr>
        <w:t xml:space="preserve"> </w:t>
      </w:r>
    </w:p>
    <w:p w14:paraId="4E3AB9FD" w14:textId="2803809B"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rPr>
        <w:t xml:space="preserve">NicoNote ha invitato artisti nazionali e internazionali a realizzare </w:t>
      </w:r>
      <w:r>
        <w:rPr>
          <w:rFonts w:ascii="Arial" w:eastAsia="Arial" w:hAnsi="Arial" w:cs="Arial"/>
          <w:b/>
          <w:color w:val="000000"/>
          <w:sz w:val="20"/>
          <w:szCs w:val="20"/>
        </w:rPr>
        <w:t>appuntamenti originali e site-specific,</w:t>
      </w:r>
      <w:r>
        <w:rPr>
          <w:rFonts w:ascii="Arial" w:eastAsia="Arial" w:hAnsi="Arial" w:cs="Arial"/>
          <w:color w:val="000000"/>
          <w:sz w:val="20"/>
          <w:szCs w:val="20"/>
        </w:rPr>
        <w:t xml:space="preserve"> pensati espressamente per questa rassegna, con l’obiettivo di offrire esperienze ‘esclusive’ e di elevata qualità artistica. </w:t>
      </w:r>
      <w:r w:rsidR="0069740D">
        <w:rPr>
          <w:rFonts w:ascii="Arial" w:eastAsia="Arial" w:hAnsi="Arial" w:cs="Arial"/>
          <w:color w:val="000000"/>
          <w:sz w:val="20"/>
          <w:szCs w:val="20"/>
        </w:rPr>
        <w:t>Inoltre,</w:t>
      </w:r>
      <w:r>
        <w:rPr>
          <w:rFonts w:ascii="Arial" w:eastAsia="Arial" w:hAnsi="Arial" w:cs="Arial"/>
          <w:color w:val="000000"/>
          <w:sz w:val="20"/>
          <w:szCs w:val="20"/>
        </w:rPr>
        <w:t xml:space="preserve"> gli </w:t>
      </w:r>
      <w:r>
        <w:rPr>
          <w:rFonts w:ascii="Arial" w:eastAsia="Arial" w:hAnsi="Arial" w:cs="Arial"/>
          <w:sz w:val="20"/>
          <w:szCs w:val="20"/>
        </w:rPr>
        <w:t>eventi saranno</w:t>
      </w:r>
      <w:r>
        <w:rPr>
          <w:rFonts w:ascii="Arial" w:eastAsia="Arial" w:hAnsi="Arial" w:cs="Arial"/>
          <w:color w:val="000000"/>
          <w:sz w:val="20"/>
          <w:szCs w:val="20"/>
        </w:rPr>
        <w:t xml:space="preserve"> programmati </w:t>
      </w:r>
      <w:r>
        <w:rPr>
          <w:rFonts w:ascii="Arial" w:eastAsia="Arial" w:hAnsi="Arial" w:cs="Arial"/>
          <w:b/>
          <w:color w:val="000000"/>
          <w:sz w:val="20"/>
          <w:szCs w:val="20"/>
        </w:rPr>
        <w:t xml:space="preserve">al tramonto, in dialogo con la luce e i colori del crepuscolo, trasformando il paesaggio in una scenografia viva e mutevole. </w:t>
      </w:r>
    </w:p>
    <w:p w14:paraId="3DFDF96D" w14:textId="77777777" w:rsidR="00B04261" w:rsidRDefault="00B04261">
      <w:pPr>
        <w:pBdr>
          <w:top w:val="nil"/>
          <w:left w:val="nil"/>
          <w:bottom w:val="nil"/>
          <w:right w:val="nil"/>
          <w:between w:val="nil"/>
        </w:pBdr>
        <w:rPr>
          <w:rFonts w:ascii="Arial" w:eastAsia="Arial" w:hAnsi="Arial" w:cs="Arial"/>
          <w:sz w:val="20"/>
          <w:szCs w:val="20"/>
        </w:rPr>
      </w:pPr>
    </w:p>
    <w:p w14:paraId="53568E42" w14:textId="77777777" w:rsidR="00B04261" w:rsidRDefault="00B04261">
      <w:pPr>
        <w:pBdr>
          <w:top w:val="nil"/>
          <w:left w:val="nil"/>
          <w:bottom w:val="nil"/>
          <w:right w:val="nil"/>
          <w:between w:val="nil"/>
        </w:pBdr>
        <w:rPr>
          <w:rFonts w:ascii="Arial" w:eastAsia="Arial" w:hAnsi="Arial" w:cs="Arial"/>
          <w:color w:val="000000"/>
          <w:sz w:val="20"/>
          <w:szCs w:val="20"/>
          <w:highlight w:val="yellow"/>
        </w:rPr>
      </w:pPr>
    </w:p>
    <w:p w14:paraId="3A9C54A4" w14:textId="77777777" w:rsidR="00B04261" w:rsidRDefault="005758FE">
      <w:pPr>
        <w:pBdr>
          <w:top w:val="nil"/>
          <w:left w:val="nil"/>
          <w:bottom w:val="nil"/>
          <w:right w:val="nil"/>
          <w:between w:val="nil"/>
        </w:pBdr>
        <w:rPr>
          <w:rFonts w:ascii="Arial" w:eastAsia="Arial" w:hAnsi="Arial" w:cs="Arial"/>
          <w:sz w:val="20"/>
          <w:szCs w:val="20"/>
          <w:highlight w:val="white"/>
        </w:rPr>
      </w:pPr>
      <w:r>
        <w:rPr>
          <w:rFonts w:ascii="Arial" w:eastAsia="Arial" w:hAnsi="Arial" w:cs="Arial"/>
          <w:b/>
          <w:color w:val="000000"/>
          <w:sz w:val="20"/>
          <w:szCs w:val="20"/>
          <w:highlight w:val="white"/>
        </w:rPr>
        <w:t>La rassegna prende avvio martedì 23 settembre</w:t>
      </w:r>
      <w:r>
        <w:rPr>
          <w:rFonts w:ascii="Arial" w:eastAsia="Arial" w:hAnsi="Arial" w:cs="Arial"/>
          <w:color w:val="000000"/>
          <w:sz w:val="20"/>
          <w:szCs w:val="20"/>
          <w:highlight w:val="white"/>
        </w:rPr>
        <w:t xml:space="preserve">, </w:t>
      </w:r>
      <w:r>
        <w:rPr>
          <w:rFonts w:ascii="Arial" w:eastAsia="Arial" w:hAnsi="Arial" w:cs="Arial"/>
          <w:sz w:val="20"/>
          <w:szCs w:val="20"/>
          <w:highlight w:val="white"/>
        </w:rPr>
        <w:t xml:space="preserve">primo giorno </w:t>
      </w:r>
      <w:r>
        <w:rPr>
          <w:rFonts w:ascii="Arial" w:eastAsia="Arial" w:hAnsi="Arial" w:cs="Arial"/>
          <w:color w:val="000000"/>
          <w:sz w:val="20"/>
          <w:szCs w:val="20"/>
          <w:highlight w:val="white"/>
        </w:rPr>
        <w:t>d’</w:t>
      </w:r>
      <w:r>
        <w:rPr>
          <w:rFonts w:ascii="Arial" w:eastAsia="Arial" w:hAnsi="Arial" w:cs="Arial"/>
          <w:sz w:val="20"/>
          <w:szCs w:val="20"/>
          <w:highlight w:val="white"/>
        </w:rPr>
        <w:t>a</w:t>
      </w:r>
      <w:r>
        <w:rPr>
          <w:rFonts w:ascii="Arial" w:eastAsia="Arial" w:hAnsi="Arial" w:cs="Arial"/>
          <w:color w:val="000000"/>
          <w:sz w:val="20"/>
          <w:szCs w:val="20"/>
          <w:highlight w:val="white"/>
        </w:rPr>
        <w:t>utunno</w:t>
      </w:r>
      <w:r>
        <w:rPr>
          <w:rFonts w:ascii="Arial" w:eastAsia="Arial" w:hAnsi="Arial" w:cs="Arial"/>
          <w:sz w:val="20"/>
          <w:szCs w:val="20"/>
          <w:highlight w:val="white"/>
        </w:rPr>
        <w:t xml:space="preserve">, </w:t>
      </w:r>
      <w:r>
        <w:rPr>
          <w:rFonts w:ascii="Arial" w:eastAsia="Arial" w:hAnsi="Arial" w:cs="Arial"/>
          <w:b/>
          <w:sz w:val="20"/>
          <w:szCs w:val="20"/>
          <w:highlight w:val="white"/>
        </w:rPr>
        <w:t>con il concerto della compositrice ​​KATATONIC SILENTIO</w:t>
      </w:r>
      <w:r>
        <w:rPr>
          <w:rFonts w:ascii="Arial" w:eastAsia="Arial" w:hAnsi="Arial" w:cs="Arial"/>
          <w:sz w:val="20"/>
          <w:szCs w:val="20"/>
          <w:highlight w:val="white"/>
        </w:rPr>
        <w:t xml:space="preserve">  di ritorno da Berlin Atonal, presenta ‘Thalassa’ un Live inedito Site specific per </w:t>
      </w:r>
      <w:r>
        <w:rPr>
          <w:rFonts w:ascii="Arial" w:eastAsia="Arial" w:hAnsi="Arial" w:cs="Arial"/>
          <w:i/>
          <w:sz w:val="20"/>
          <w:szCs w:val="20"/>
          <w:highlight w:val="white"/>
        </w:rPr>
        <w:t>Arcipelago di Suono</w:t>
      </w:r>
      <w:r>
        <w:rPr>
          <w:rFonts w:ascii="Arial" w:eastAsia="Arial" w:hAnsi="Arial" w:cs="Arial"/>
          <w:sz w:val="20"/>
          <w:szCs w:val="20"/>
          <w:highlight w:val="white"/>
        </w:rPr>
        <w:t xml:space="preserve"> - </w:t>
      </w:r>
      <w:r>
        <w:rPr>
          <w:rFonts w:ascii="Arial" w:eastAsia="Arial" w:hAnsi="Arial" w:cs="Arial"/>
          <w:b/>
          <w:sz w:val="20"/>
          <w:szCs w:val="20"/>
          <w:highlight w:val="white"/>
        </w:rPr>
        <w:t>e si concluderà sabato 8 novembre al Teatro degli Atti con lo straordinario concerto di FENNESZ</w:t>
      </w:r>
      <w:r>
        <w:rPr>
          <w:rFonts w:ascii="Arial" w:eastAsia="Arial" w:hAnsi="Arial" w:cs="Arial"/>
          <w:sz w:val="20"/>
          <w:szCs w:val="20"/>
          <w:highlight w:val="white"/>
        </w:rPr>
        <w:t xml:space="preserve">, figura di riferimento della scena musicale contemporanea internazionale, con collaborazioni che vanno da Ryuichi Sakamoto a David Sylvian e tanti altri, </w:t>
      </w:r>
    </w:p>
    <w:p w14:paraId="1A67E92D" w14:textId="77777777" w:rsidR="00B04261" w:rsidRDefault="005758FE">
      <w:pPr>
        <w:pBdr>
          <w:top w:val="nil"/>
          <w:left w:val="nil"/>
          <w:bottom w:val="nil"/>
          <w:right w:val="nil"/>
          <w:between w:val="nil"/>
        </w:pBdr>
        <w:rPr>
          <w:rFonts w:ascii="Arial" w:eastAsia="Arial" w:hAnsi="Arial" w:cs="Arial"/>
          <w:sz w:val="20"/>
          <w:szCs w:val="20"/>
          <w:highlight w:val="white"/>
        </w:rPr>
      </w:pPr>
      <w:r>
        <w:rPr>
          <w:rFonts w:ascii="Arial" w:eastAsia="Arial" w:hAnsi="Arial" w:cs="Arial"/>
          <w:sz w:val="20"/>
          <w:szCs w:val="20"/>
          <w:highlight w:val="white"/>
        </w:rPr>
        <w:t xml:space="preserve">di ritorno dalla Biennale di Venezia Musica, ad </w:t>
      </w:r>
      <w:r>
        <w:rPr>
          <w:rFonts w:ascii="Arial" w:eastAsia="Arial" w:hAnsi="Arial" w:cs="Arial"/>
          <w:i/>
          <w:sz w:val="20"/>
          <w:szCs w:val="20"/>
          <w:highlight w:val="white"/>
        </w:rPr>
        <w:t>Arcipelago di Suono</w:t>
      </w:r>
      <w:r>
        <w:rPr>
          <w:rFonts w:ascii="Arial" w:eastAsia="Arial" w:hAnsi="Arial" w:cs="Arial"/>
          <w:sz w:val="20"/>
          <w:szCs w:val="20"/>
          <w:highlight w:val="white"/>
        </w:rPr>
        <w:t xml:space="preserve"> presenta ‘Mosaics’. </w:t>
      </w:r>
    </w:p>
    <w:p w14:paraId="1F6935C5" w14:textId="77777777" w:rsidR="00B04261" w:rsidRDefault="00B04261">
      <w:pPr>
        <w:pBdr>
          <w:top w:val="nil"/>
          <w:left w:val="nil"/>
          <w:bottom w:val="nil"/>
          <w:right w:val="nil"/>
          <w:between w:val="nil"/>
        </w:pBdr>
        <w:rPr>
          <w:rFonts w:ascii="Arial" w:eastAsia="Arial" w:hAnsi="Arial" w:cs="Arial"/>
          <w:sz w:val="20"/>
          <w:szCs w:val="20"/>
          <w:highlight w:val="white"/>
        </w:rPr>
      </w:pPr>
    </w:p>
    <w:p w14:paraId="224098EA" w14:textId="77777777" w:rsidR="00B04261" w:rsidRDefault="00B04261">
      <w:pPr>
        <w:pBdr>
          <w:top w:val="nil"/>
          <w:left w:val="nil"/>
          <w:bottom w:val="nil"/>
          <w:right w:val="nil"/>
          <w:between w:val="nil"/>
        </w:pBdr>
        <w:rPr>
          <w:rFonts w:ascii="Arial" w:eastAsia="Arial" w:hAnsi="Arial" w:cs="Arial"/>
          <w:sz w:val="20"/>
          <w:szCs w:val="20"/>
          <w:highlight w:val="white"/>
        </w:rPr>
      </w:pPr>
    </w:p>
    <w:p w14:paraId="23371463" w14:textId="77777777" w:rsidR="00B04261" w:rsidRDefault="00B04261">
      <w:pPr>
        <w:pBdr>
          <w:top w:val="nil"/>
          <w:left w:val="nil"/>
          <w:bottom w:val="nil"/>
          <w:right w:val="nil"/>
          <w:between w:val="nil"/>
        </w:pBdr>
        <w:rPr>
          <w:rFonts w:ascii="Arial" w:eastAsia="Arial" w:hAnsi="Arial" w:cs="Arial"/>
          <w:sz w:val="20"/>
          <w:szCs w:val="20"/>
          <w:highlight w:val="white"/>
        </w:rPr>
      </w:pPr>
    </w:p>
    <w:p w14:paraId="1315E978" w14:textId="77777777" w:rsidR="00B04261" w:rsidRDefault="00B04261">
      <w:pPr>
        <w:pBdr>
          <w:top w:val="nil"/>
          <w:left w:val="nil"/>
          <w:bottom w:val="nil"/>
          <w:right w:val="nil"/>
          <w:between w:val="nil"/>
        </w:pBdr>
        <w:rPr>
          <w:rFonts w:ascii="Arial" w:eastAsia="Arial" w:hAnsi="Arial" w:cs="Arial"/>
          <w:sz w:val="20"/>
          <w:szCs w:val="20"/>
          <w:highlight w:val="white"/>
        </w:rPr>
      </w:pPr>
    </w:p>
    <w:p w14:paraId="4AAA495B" w14:textId="77777777" w:rsidR="00B04261" w:rsidRDefault="005758FE">
      <w:pPr>
        <w:jc w:val="center"/>
        <w:rPr>
          <w:rFonts w:ascii="Arial" w:eastAsia="Arial" w:hAnsi="Arial" w:cs="Arial"/>
          <w:b/>
          <w:color w:val="CC4125"/>
          <w:sz w:val="20"/>
          <w:szCs w:val="20"/>
        </w:rPr>
      </w:pPr>
      <w:r>
        <w:rPr>
          <w:rFonts w:ascii="Arial" w:eastAsia="Arial" w:hAnsi="Arial" w:cs="Arial"/>
          <w:b/>
          <w:color w:val="CC4125"/>
          <w:sz w:val="20"/>
          <w:szCs w:val="20"/>
        </w:rPr>
        <w:t>Tutti gli eventi sono a ingresso gratuito Alcune attività richiedono prenotazione su Eventbrite:</w:t>
      </w:r>
    </w:p>
    <w:p w14:paraId="01CCFAB5" w14:textId="77777777" w:rsidR="00B04261" w:rsidRDefault="00A94D86">
      <w:pPr>
        <w:jc w:val="center"/>
        <w:rPr>
          <w:rFonts w:ascii="Arial" w:eastAsia="Arial" w:hAnsi="Arial" w:cs="Arial"/>
          <w:b/>
          <w:color w:val="CC4125"/>
          <w:sz w:val="20"/>
          <w:szCs w:val="20"/>
        </w:rPr>
      </w:pPr>
      <w:hyperlink r:id="rId10">
        <w:r w:rsidR="005758FE">
          <w:rPr>
            <w:rFonts w:ascii="Arial" w:eastAsia="Arial" w:hAnsi="Arial" w:cs="Arial"/>
            <w:b/>
            <w:color w:val="1155CC"/>
            <w:sz w:val="20"/>
            <w:szCs w:val="20"/>
            <w:u w:val="single"/>
          </w:rPr>
          <w:t>https://www.eventbrite.com/cc/arcipelago-di-suono-il-paesaggio-ci-parla-4566163</w:t>
        </w:r>
      </w:hyperlink>
    </w:p>
    <w:p w14:paraId="2FBAB2A5" w14:textId="77777777" w:rsidR="00B04261" w:rsidRDefault="005758FE">
      <w:pPr>
        <w:jc w:val="center"/>
        <w:rPr>
          <w:rFonts w:ascii="Arial" w:eastAsia="Arial" w:hAnsi="Arial" w:cs="Arial"/>
          <w:b/>
          <w:color w:val="CC4125"/>
          <w:sz w:val="20"/>
          <w:szCs w:val="20"/>
          <w:highlight w:val="white"/>
        </w:rPr>
      </w:pPr>
      <w:r>
        <w:rPr>
          <w:rFonts w:ascii="Arial" w:eastAsia="Arial" w:hAnsi="Arial" w:cs="Arial"/>
          <w:b/>
          <w:color w:val="CC4125"/>
          <w:sz w:val="20"/>
          <w:szCs w:val="20"/>
          <w:highlight w:val="green"/>
        </w:rPr>
        <w:t xml:space="preserve"> </w:t>
      </w:r>
    </w:p>
    <w:p w14:paraId="286422F6" w14:textId="77777777" w:rsidR="00B04261" w:rsidRDefault="005758FE">
      <w:pPr>
        <w:jc w:val="center"/>
        <w:rPr>
          <w:b/>
          <w:color w:val="0563C1"/>
          <w:sz w:val="28"/>
          <w:szCs w:val="28"/>
          <w:highlight w:val="white"/>
        </w:rPr>
      </w:pPr>
      <w:r>
        <w:rPr>
          <w:rFonts w:ascii="Arial" w:eastAsia="Arial" w:hAnsi="Arial" w:cs="Arial"/>
          <w:b/>
          <w:color w:val="CC4125"/>
          <w:sz w:val="20"/>
          <w:szCs w:val="20"/>
          <w:highlight w:val="white"/>
        </w:rPr>
        <w:t xml:space="preserve">PER LE SCUOLE: I laboratori sono </w:t>
      </w:r>
      <w:r>
        <w:rPr>
          <w:rFonts w:ascii="Arial" w:eastAsia="Arial" w:hAnsi="Arial" w:cs="Arial"/>
          <w:b/>
          <w:color w:val="CC4125"/>
          <w:sz w:val="20"/>
          <w:szCs w:val="20"/>
          <w:highlight w:val="white"/>
          <w:u w:val="single"/>
        </w:rPr>
        <w:t>solo su prenotazione,</w:t>
      </w:r>
      <w:r>
        <w:rPr>
          <w:rFonts w:ascii="Arial" w:eastAsia="Arial" w:hAnsi="Arial" w:cs="Arial"/>
          <w:b/>
          <w:color w:val="CC4125"/>
          <w:sz w:val="20"/>
          <w:szCs w:val="20"/>
          <w:highlight w:val="white"/>
        </w:rPr>
        <w:t xml:space="preserve"> 3 classi ogni mattina. Per prenotazioni dei laboratori per le scuole (</w:t>
      </w:r>
      <w:bookmarkStart w:id="1" w:name="_Hlk207699857"/>
      <w:r>
        <w:rPr>
          <w:rFonts w:ascii="Arial" w:eastAsia="Arial" w:hAnsi="Arial" w:cs="Arial"/>
          <w:b/>
          <w:color w:val="CC4125"/>
          <w:sz w:val="20"/>
          <w:szCs w:val="20"/>
          <w:highlight w:val="white"/>
        </w:rPr>
        <w:t>secondarie di primo e secondo grado</w:t>
      </w:r>
      <w:bookmarkEnd w:id="1"/>
      <w:r>
        <w:rPr>
          <w:rFonts w:ascii="Arial" w:eastAsia="Arial" w:hAnsi="Arial" w:cs="Arial"/>
          <w:b/>
          <w:color w:val="CC4125"/>
          <w:sz w:val="20"/>
          <w:szCs w:val="20"/>
          <w:highlight w:val="white"/>
        </w:rPr>
        <w:t xml:space="preserve">), scrivere a: </w:t>
      </w:r>
      <w:hyperlink r:id="rId11">
        <w:r>
          <w:rPr>
            <w:rFonts w:ascii="Arial" w:eastAsia="Arial" w:hAnsi="Arial" w:cs="Arial"/>
            <w:b/>
            <w:color w:val="CC4125"/>
            <w:sz w:val="20"/>
            <w:szCs w:val="20"/>
            <w:highlight w:val="white"/>
            <w:u w:val="single"/>
          </w:rPr>
          <w:t>lab@riminibluelab.i</w:t>
        </w:r>
      </w:hyperlink>
      <w:r>
        <w:rPr>
          <w:rFonts w:ascii="Arial" w:eastAsia="Arial" w:hAnsi="Arial" w:cs="Arial"/>
          <w:b/>
          <w:color w:val="CC4125"/>
          <w:sz w:val="20"/>
          <w:szCs w:val="20"/>
          <w:highlight w:val="white"/>
          <w:u w:val="single"/>
        </w:rPr>
        <w:t>t</w:t>
      </w:r>
    </w:p>
    <w:p w14:paraId="249DF8A2" w14:textId="77777777" w:rsidR="00B04261" w:rsidRDefault="00B04261">
      <w:pPr>
        <w:rPr>
          <w:rFonts w:ascii="Arial" w:eastAsia="Arial" w:hAnsi="Arial" w:cs="Arial"/>
          <w:sz w:val="20"/>
          <w:szCs w:val="20"/>
          <w:highlight w:val="white"/>
        </w:rPr>
      </w:pPr>
    </w:p>
    <w:p w14:paraId="5B581A58" w14:textId="77777777" w:rsidR="00B04261" w:rsidRDefault="005758FE">
      <w:pPr>
        <w:jc w:val="center"/>
        <w:rPr>
          <w:rFonts w:ascii="Arial" w:eastAsia="Arial" w:hAnsi="Arial" w:cs="Arial"/>
          <w:b/>
          <w:sz w:val="20"/>
          <w:szCs w:val="20"/>
          <w:highlight w:val="white"/>
        </w:rPr>
      </w:pPr>
      <w:r>
        <w:rPr>
          <w:rFonts w:ascii="Arial" w:eastAsia="Arial" w:hAnsi="Arial" w:cs="Arial"/>
          <w:b/>
          <w:sz w:val="20"/>
          <w:szCs w:val="20"/>
        </w:rPr>
        <w:t xml:space="preserve">Il programma completo e tutte le informazioni dettagliate per iscrizioni e prenotazioni, dove richieste, saranno disponibili on-line dal 9 settembre sul sito di Rimini Blue Lab  </w:t>
      </w:r>
      <w:hyperlink r:id="rId12">
        <w:r>
          <w:rPr>
            <w:rFonts w:ascii="Arial" w:eastAsia="Arial" w:hAnsi="Arial" w:cs="Arial"/>
            <w:b/>
            <w:sz w:val="20"/>
            <w:szCs w:val="20"/>
            <w:u w:val="single"/>
          </w:rPr>
          <w:t>https://www.riminibluelab.it/</w:t>
        </w:r>
      </w:hyperlink>
    </w:p>
    <w:p w14:paraId="5DF78459" w14:textId="77777777" w:rsidR="00B04261" w:rsidRDefault="00B04261">
      <w:pPr>
        <w:rPr>
          <w:rFonts w:ascii="Arial" w:eastAsia="Arial" w:hAnsi="Arial" w:cs="Arial"/>
          <w:highlight w:val="white"/>
        </w:rPr>
      </w:pPr>
    </w:p>
    <w:p w14:paraId="7B9D3720" w14:textId="77777777" w:rsidR="00B04261" w:rsidRDefault="00B04261">
      <w:pPr>
        <w:rPr>
          <w:rFonts w:ascii="Arial" w:eastAsia="Arial" w:hAnsi="Arial" w:cs="Arial"/>
          <w:sz w:val="20"/>
          <w:szCs w:val="20"/>
          <w:highlight w:val="white"/>
        </w:rPr>
      </w:pPr>
    </w:p>
    <w:p w14:paraId="5958BCF0" w14:textId="77777777" w:rsidR="00B04261" w:rsidRDefault="00B04261">
      <w:pPr>
        <w:rPr>
          <w:rFonts w:ascii="Arial" w:eastAsia="Arial" w:hAnsi="Arial" w:cs="Arial"/>
          <w:b/>
          <w:color w:val="ED7D31"/>
          <w:sz w:val="20"/>
          <w:szCs w:val="20"/>
        </w:rPr>
      </w:pPr>
    </w:p>
    <w:p w14:paraId="3C5515D5" w14:textId="77777777" w:rsidR="00B04261" w:rsidRDefault="00B04261">
      <w:pPr>
        <w:pBdr>
          <w:top w:val="nil"/>
          <w:left w:val="nil"/>
          <w:bottom w:val="nil"/>
          <w:right w:val="nil"/>
          <w:between w:val="nil"/>
        </w:pBdr>
        <w:rPr>
          <w:rFonts w:ascii="Arial" w:eastAsia="Arial" w:hAnsi="Arial" w:cs="Arial"/>
          <w:color w:val="ED7D31"/>
          <w:sz w:val="20"/>
          <w:szCs w:val="20"/>
          <w:highlight w:val="white"/>
        </w:rPr>
      </w:pPr>
    </w:p>
    <w:p w14:paraId="273373A2" w14:textId="77777777" w:rsidR="00B04261" w:rsidRDefault="00B04261">
      <w:pPr>
        <w:pBdr>
          <w:top w:val="nil"/>
          <w:left w:val="nil"/>
          <w:bottom w:val="nil"/>
          <w:right w:val="nil"/>
          <w:between w:val="nil"/>
        </w:pBdr>
        <w:rPr>
          <w:rFonts w:ascii="Arial" w:eastAsia="Arial" w:hAnsi="Arial" w:cs="Arial"/>
          <w:sz w:val="20"/>
          <w:szCs w:val="20"/>
          <w:highlight w:val="white"/>
        </w:rPr>
      </w:pPr>
    </w:p>
    <w:p w14:paraId="7BE7CCDD" w14:textId="77777777" w:rsidR="00B04261" w:rsidRDefault="00B04261">
      <w:pPr>
        <w:pBdr>
          <w:top w:val="nil"/>
          <w:left w:val="nil"/>
          <w:bottom w:val="nil"/>
          <w:right w:val="nil"/>
          <w:between w:val="nil"/>
        </w:pBdr>
        <w:rPr>
          <w:rFonts w:ascii="Arial" w:eastAsia="Arial" w:hAnsi="Arial" w:cs="Arial"/>
          <w:sz w:val="20"/>
          <w:szCs w:val="20"/>
          <w:highlight w:val="white"/>
        </w:rPr>
      </w:pPr>
    </w:p>
    <w:p w14:paraId="06AB3146" w14:textId="77777777" w:rsidR="00B04261" w:rsidRDefault="00B04261">
      <w:pPr>
        <w:pBdr>
          <w:top w:val="nil"/>
          <w:left w:val="nil"/>
          <w:bottom w:val="nil"/>
          <w:right w:val="nil"/>
          <w:between w:val="nil"/>
        </w:pBdr>
        <w:rPr>
          <w:rFonts w:ascii="Arial" w:eastAsia="Arial" w:hAnsi="Arial" w:cs="Arial"/>
          <w:sz w:val="20"/>
          <w:szCs w:val="20"/>
          <w:highlight w:val="white"/>
        </w:rPr>
      </w:pPr>
    </w:p>
    <w:p w14:paraId="708E0EFD" w14:textId="77777777" w:rsidR="00B04261" w:rsidRDefault="00B04261">
      <w:pPr>
        <w:jc w:val="center"/>
        <w:rPr>
          <w:rFonts w:ascii="Arial" w:eastAsia="Arial" w:hAnsi="Arial" w:cs="Arial"/>
          <w:b/>
          <w:color w:val="0563C1"/>
          <w:sz w:val="20"/>
          <w:szCs w:val="20"/>
        </w:rPr>
      </w:pPr>
    </w:p>
    <w:p w14:paraId="14E1E178" w14:textId="77777777" w:rsidR="00B04261" w:rsidRDefault="00B04261">
      <w:pPr>
        <w:jc w:val="center"/>
        <w:rPr>
          <w:rFonts w:ascii="Arial" w:eastAsia="Arial" w:hAnsi="Arial" w:cs="Arial"/>
          <w:b/>
          <w:color w:val="0563C1"/>
          <w:sz w:val="20"/>
          <w:szCs w:val="20"/>
        </w:rPr>
      </w:pPr>
    </w:p>
    <w:p w14:paraId="38937F40" w14:textId="77777777" w:rsidR="00B04261" w:rsidRDefault="00B04261">
      <w:pPr>
        <w:jc w:val="center"/>
        <w:rPr>
          <w:rFonts w:ascii="Arial" w:eastAsia="Arial" w:hAnsi="Arial" w:cs="Arial"/>
          <w:b/>
          <w:color w:val="0563C1"/>
          <w:sz w:val="20"/>
          <w:szCs w:val="20"/>
        </w:rPr>
      </w:pPr>
    </w:p>
    <w:p w14:paraId="0D859F1B" w14:textId="77777777" w:rsidR="00B04261" w:rsidRDefault="00B04261">
      <w:pPr>
        <w:jc w:val="center"/>
        <w:rPr>
          <w:rFonts w:ascii="Arial" w:eastAsia="Arial" w:hAnsi="Arial" w:cs="Arial"/>
          <w:b/>
          <w:color w:val="0563C1"/>
          <w:sz w:val="20"/>
          <w:szCs w:val="20"/>
        </w:rPr>
      </w:pPr>
    </w:p>
    <w:p w14:paraId="5A359504" w14:textId="77777777" w:rsidR="00B04261" w:rsidRDefault="00B04261">
      <w:pPr>
        <w:jc w:val="center"/>
        <w:rPr>
          <w:rFonts w:ascii="Arial" w:eastAsia="Arial" w:hAnsi="Arial" w:cs="Arial"/>
          <w:b/>
          <w:color w:val="0563C1"/>
          <w:sz w:val="20"/>
          <w:szCs w:val="20"/>
        </w:rPr>
      </w:pPr>
    </w:p>
    <w:p w14:paraId="54A29BDC" w14:textId="77777777" w:rsidR="00B04261" w:rsidRDefault="00B04261">
      <w:pPr>
        <w:jc w:val="center"/>
        <w:rPr>
          <w:rFonts w:ascii="Arial" w:eastAsia="Arial" w:hAnsi="Arial" w:cs="Arial"/>
          <w:b/>
          <w:color w:val="0563C1"/>
          <w:sz w:val="20"/>
          <w:szCs w:val="20"/>
        </w:rPr>
      </w:pPr>
    </w:p>
    <w:p w14:paraId="7D4225DA" w14:textId="77777777" w:rsidR="00B04261" w:rsidRDefault="00B04261">
      <w:pPr>
        <w:jc w:val="center"/>
        <w:rPr>
          <w:rFonts w:ascii="Arial" w:eastAsia="Arial" w:hAnsi="Arial" w:cs="Arial"/>
          <w:b/>
          <w:color w:val="0563C1"/>
          <w:sz w:val="20"/>
          <w:szCs w:val="20"/>
        </w:rPr>
      </w:pPr>
    </w:p>
    <w:p w14:paraId="6DB321B7" w14:textId="77777777" w:rsidR="00B04261" w:rsidRDefault="00B04261">
      <w:pPr>
        <w:jc w:val="center"/>
        <w:rPr>
          <w:rFonts w:ascii="Arial" w:eastAsia="Arial" w:hAnsi="Arial" w:cs="Arial"/>
          <w:b/>
          <w:color w:val="0563C1"/>
          <w:sz w:val="20"/>
          <w:szCs w:val="20"/>
        </w:rPr>
      </w:pPr>
    </w:p>
    <w:p w14:paraId="0C215DB3" w14:textId="77777777" w:rsidR="00B04261" w:rsidRDefault="00B04261">
      <w:pPr>
        <w:jc w:val="center"/>
        <w:rPr>
          <w:rFonts w:ascii="Arial" w:eastAsia="Arial" w:hAnsi="Arial" w:cs="Arial"/>
          <w:b/>
          <w:color w:val="0563C1"/>
          <w:sz w:val="20"/>
          <w:szCs w:val="20"/>
        </w:rPr>
      </w:pPr>
    </w:p>
    <w:p w14:paraId="77144503" w14:textId="77777777" w:rsidR="00B04261" w:rsidRDefault="00B04261">
      <w:pPr>
        <w:jc w:val="center"/>
        <w:rPr>
          <w:rFonts w:ascii="Arial" w:eastAsia="Arial" w:hAnsi="Arial" w:cs="Arial"/>
          <w:b/>
          <w:color w:val="0563C1"/>
          <w:sz w:val="20"/>
          <w:szCs w:val="20"/>
        </w:rPr>
      </w:pPr>
    </w:p>
    <w:p w14:paraId="5FA86BA4" w14:textId="77777777" w:rsidR="00B04261" w:rsidRDefault="00B04261">
      <w:pPr>
        <w:jc w:val="center"/>
        <w:rPr>
          <w:rFonts w:ascii="Arial" w:eastAsia="Arial" w:hAnsi="Arial" w:cs="Arial"/>
          <w:b/>
          <w:color w:val="0563C1"/>
          <w:sz w:val="20"/>
          <w:szCs w:val="20"/>
        </w:rPr>
      </w:pPr>
    </w:p>
    <w:p w14:paraId="5B364D9D" w14:textId="77777777" w:rsidR="00B04261" w:rsidRDefault="00B04261">
      <w:pPr>
        <w:jc w:val="center"/>
        <w:rPr>
          <w:rFonts w:ascii="Arial" w:eastAsia="Arial" w:hAnsi="Arial" w:cs="Arial"/>
          <w:b/>
          <w:color w:val="0563C1"/>
          <w:sz w:val="20"/>
          <w:szCs w:val="20"/>
        </w:rPr>
      </w:pPr>
    </w:p>
    <w:p w14:paraId="4D4C7479" w14:textId="77777777" w:rsidR="00B04261" w:rsidRDefault="00B04261">
      <w:pPr>
        <w:jc w:val="center"/>
        <w:rPr>
          <w:rFonts w:ascii="Arial" w:eastAsia="Arial" w:hAnsi="Arial" w:cs="Arial"/>
          <w:b/>
          <w:color w:val="0563C1"/>
          <w:sz w:val="20"/>
          <w:szCs w:val="20"/>
        </w:rPr>
      </w:pPr>
    </w:p>
    <w:p w14:paraId="091D2A24" w14:textId="77777777" w:rsidR="00B04261" w:rsidRDefault="00B04261">
      <w:pPr>
        <w:jc w:val="center"/>
        <w:rPr>
          <w:rFonts w:ascii="Arial" w:eastAsia="Arial" w:hAnsi="Arial" w:cs="Arial"/>
          <w:b/>
          <w:color w:val="0563C1"/>
          <w:sz w:val="20"/>
          <w:szCs w:val="20"/>
        </w:rPr>
      </w:pPr>
    </w:p>
    <w:p w14:paraId="3EE654EF" w14:textId="77777777" w:rsidR="00B04261" w:rsidRDefault="00B04261">
      <w:pPr>
        <w:jc w:val="center"/>
        <w:rPr>
          <w:rFonts w:ascii="Arial" w:eastAsia="Arial" w:hAnsi="Arial" w:cs="Arial"/>
          <w:b/>
          <w:color w:val="0563C1"/>
          <w:sz w:val="20"/>
          <w:szCs w:val="20"/>
        </w:rPr>
      </w:pPr>
    </w:p>
    <w:p w14:paraId="255534F6" w14:textId="77777777" w:rsidR="00B04261" w:rsidRDefault="00B04261">
      <w:pPr>
        <w:rPr>
          <w:rFonts w:ascii="Arial" w:eastAsia="Arial" w:hAnsi="Arial" w:cs="Arial"/>
          <w:b/>
          <w:color w:val="0563C1"/>
          <w:sz w:val="20"/>
          <w:szCs w:val="20"/>
        </w:rPr>
      </w:pPr>
    </w:p>
    <w:p w14:paraId="50DD7691" w14:textId="77777777" w:rsidR="00B04261" w:rsidRDefault="00B04261">
      <w:pPr>
        <w:rPr>
          <w:rFonts w:ascii="Arial" w:eastAsia="Arial" w:hAnsi="Arial" w:cs="Arial"/>
          <w:b/>
          <w:color w:val="0563C1"/>
          <w:sz w:val="20"/>
          <w:szCs w:val="20"/>
        </w:rPr>
      </w:pPr>
    </w:p>
    <w:p w14:paraId="5B1A712A" w14:textId="77777777" w:rsidR="00B04261" w:rsidRDefault="00B04261">
      <w:pPr>
        <w:jc w:val="center"/>
        <w:rPr>
          <w:rFonts w:ascii="Arial" w:eastAsia="Arial" w:hAnsi="Arial" w:cs="Arial"/>
          <w:b/>
          <w:color w:val="0563C1"/>
          <w:sz w:val="20"/>
          <w:szCs w:val="20"/>
        </w:rPr>
      </w:pPr>
    </w:p>
    <w:p w14:paraId="207445F5" w14:textId="77777777" w:rsidR="00B04261" w:rsidRDefault="00B04261">
      <w:pPr>
        <w:jc w:val="center"/>
        <w:rPr>
          <w:rFonts w:ascii="Arial" w:eastAsia="Arial" w:hAnsi="Arial" w:cs="Arial"/>
          <w:b/>
          <w:color w:val="0563C1"/>
          <w:sz w:val="20"/>
          <w:szCs w:val="20"/>
        </w:rPr>
      </w:pPr>
    </w:p>
    <w:p w14:paraId="27AC787C" w14:textId="77777777" w:rsidR="00B04261" w:rsidRDefault="005758FE">
      <w:pPr>
        <w:jc w:val="center"/>
        <w:rPr>
          <w:rFonts w:ascii="Arial" w:eastAsia="Arial" w:hAnsi="Arial" w:cs="Arial"/>
          <w:b/>
          <w:color w:val="0563C1"/>
          <w:sz w:val="20"/>
          <w:szCs w:val="20"/>
        </w:rPr>
      </w:pPr>
      <w:r>
        <w:rPr>
          <w:rFonts w:ascii="Arial" w:eastAsia="Arial" w:hAnsi="Arial" w:cs="Arial"/>
          <w:b/>
          <w:color w:val="0563C1"/>
          <w:sz w:val="20"/>
          <w:szCs w:val="20"/>
        </w:rPr>
        <w:t>ARCIPELAGO DI SUONO struttura della rassegna</w:t>
      </w:r>
    </w:p>
    <w:p w14:paraId="1E96F488" w14:textId="77777777" w:rsidR="00B04261" w:rsidRDefault="00B04261">
      <w:pPr>
        <w:jc w:val="center"/>
        <w:rPr>
          <w:rFonts w:ascii="Arial" w:eastAsia="Arial" w:hAnsi="Arial" w:cs="Arial"/>
          <w:b/>
          <w:color w:val="ED7D31"/>
          <w:sz w:val="20"/>
          <w:szCs w:val="20"/>
        </w:rPr>
      </w:pPr>
    </w:p>
    <w:p w14:paraId="202FC3D3" w14:textId="77777777" w:rsidR="00B04261" w:rsidRDefault="005758FE">
      <w:pPr>
        <w:jc w:val="center"/>
        <w:rPr>
          <w:rFonts w:ascii="Arial" w:eastAsia="Arial" w:hAnsi="Arial" w:cs="Arial"/>
          <w:b/>
          <w:color w:val="2F5496"/>
          <w:sz w:val="20"/>
          <w:szCs w:val="20"/>
        </w:rPr>
      </w:pPr>
      <w:r>
        <w:rPr>
          <w:rFonts w:ascii="Arial" w:eastAsia="Arial" w:hAnsi="Arial" w:cs="Arial"/>
          <w:b/>
          <w:color w:val="2F5496"/>
          <w:sz w:val="20"/>
          <w:szCs w:val="20"/>
        </w:rPr>
        <w:t>6 concerti d’ambiente:</w:t>
      </w:r>
    </w:p>
    <w:p w14:paraId="637834E4" w14:textId="77777777" w:rsidR="00B04261" w:rsidRDefault="005758FE">
      <w:pPr>
        <w:jc w:val="center"/>
        <w:rPr>
          <w:rFonts w:ascii="Arial" w:eastAsia="Arial" w:hAnsi="Arial" w:cs="Arial"/>
          <w:b/>
          <w:i/>
          <w:sz w:val="20"/>
          <w:szCs w:val="20"/>
        </w:rPr>
      </w:pPr>
      <w:r>
        <w:rPr>
          <w:rFonts w:ascii="Arial" w:eastAsia="Arial" w:hAnsi="Arial" w:cs="Arial"/>
          <w:b/>
          <w:sz w:val="20"/>
          <w:szCs w:val="20"/>
        </w:rPr>
        <w:t xml:space="preserve">Katatonic Silentio · </w:t>
      </w:r>
      <w:r>
        <w:rPr>
          <w:rFonts w:ascii="Arial" w:eastAsia="Arial" w:hAnsi="Arial" w:cs="Arial"/>
          <w:b/>
          <w:i/>
          <w:sz w:val="20"/>
          <w:szCs w:val="20"/>
        </w:rPr>
        <w:t>prima nazionale</w:t>
      </w:r>
    </w:p>
    <w:p w14:paraId="1591F45C" w14:textId="77777777" w:rsidR="00B04261" w:rsidRDefault="005758FE">
      <w:pPr>
        <w:jc w:val="center"/>
        <w:rPr>
          <w:rFonts w:ascii="Arial" w:eastAsia="Arial" w:hAnsi="Arial" w:cs="Arial"/>
          <w:b/>
          <w:i/>
          <w:sz w:val="20"/>
          <w:szCs w:val="20"/>
        </w:rPr>
      </w:pPr>
      <w:r>
        <w:rPr>
          <w:rFonts w:ascii="Arial" w:eastAsia="Arial" w:hAnsi="Arial" w:cs="Arial"/>
          <w:b/>
          <w:sz w:val="20"/>
          <w:szCs w:val="20"/>
        </w:rPr>
        <w:t>Giulia Deval •</w:t>
      </w:r>
      <w:r>
        <w:rPr>
          <w:rFonts w:ascii="Arial" w:eastAsia="Arial" w:hAnsi="Arial" w:cs="Arial"/>
          <w:b/>
          <w:i/>
          <w:sz w:val="20"/>
          <w:szCs w:val="20"/>
        </w:rPr>
        <w:t xml:space="preserve"> prima nazionale </w:t>
      </w:r>
    </w:p>
    <w:p w14:paraId="1B58259F" w14:textId="77777777" w:rsidR="00B04261" w:rsidRDefault="005758FE">
      <w:pPr>
        <w:jc w:val="center"/>
        <w:rPr>
          <w:rFonts w:ascii="Arial" w:eastAsia="Arial" w:hAnsi="Arial" w:cs="Arial"/>
          <w:b/>
          <w:i/>
          <w:sz w:val="20"/>
          <w:szCs w:val="20"/>
        </w:rPr>
      </w:pPr>
      <w:r>
        <w:rPr>
          <w:rFonts w:ascii="Arial" w:eastAsia="Arial" w:hAnsi="Arial" w:cs="Arial"/>
          <w:b/>
          <w:sz w:val="20"/>
          <w:szCs w:val="20"/>
        </w:rPr>
        <w:t xml:space="preserve">Roberto Rettura • </w:t>
      </w:r>
      <w:r>
        <w:rPr>
          <w:rFonts w:ascii="Arial" w:eastAsia="Arial" w:hAnsi="Arial" w:cs="Arial"/>
          <w:b/>
          <w:i/>
          <w:sz w:val="20"/>
          <w:szCs w:val="20"/>
        </w:rPr>
        <w:t>prima nazionale</w:t>
      </w:r>
    </w:p>
    <w:p w14:paraId="1FA80115" w14:textId="77777777" w:rsidR="00B04261" w:rsidRDefault="005758FE">
      <w:pPr>
        <w:jc w:val="center"/>
        <w:rPr>
          <w:rFonts w:ascii="Arial" w:eastAsia="Arial" w:hAnsi="Arial" w:cs="Arial"/>
          <w:b/>
          <w:sz w:val="20"/>
          <w:szCs w:val="20"/>
        </w:rPr>
      </w:pPr>
      <w:r>
        <w:rPr>
          <w:rFonts w:ascii="Arial" w:eastAsia="Arial" w:hAnsi="Arial" w:cs="Arial"/>
          <w:b/>
          <w:sz w:val="20"/>
          <w:szCs w:val="20"/>
        </w:rPr>
        <w:t xml:space="preserve">Silenzio Primo </w:t>
      </w:r>
    </w:p>
    <w:p w14:paraId="0B3E3E93" w14:textId="77777777" w:rsidR="00B04261" w:rsidRDefault="005758FE">
      <w:pPr>
        <w:jc w:val="center"/>
        <w:rPr>
          <w:rFonts w:ascii="Arial" w:eastAsia="Arial" w:hAnsi="Arial" w:cs="Arial"/>
          <w:b/>
          <w:sz w:val="20"/>
          <w:szCs w:val="20"/>
        </w:rPr>
      </w:pPr>
      <w:r>
        <w:rPr>
          <w:rFonts w:ascii="Arial" w:eastAsia="Arial" w:hAnsi="Arial" w:cs="Arial"/>
          <w:b/>
          <w:sz w:val="20"/>
          <w:szCs w:val="20"/>
        </w:rPr>
        <w:t xml:space="preserve">Glauco Salvo </w:t>
      </w:r>
    </w:p>
    <w:p w14:paraId="6DF34CDD" w14:textId="77777777" w:rsidR="00B04261" w:rsidRDefault="005758FE">
      <w:pPr>
        <w:jc w:val="center"/>
        <w:rPr>
          <w:rFonts w:ascii="Arial" w:eastAsia="Arial" w:hAnsi="Arial" w:cs="Arial"/>
          <w:b/>
          <w:i/>
          <w:sz w:val="20"/>
          <w:szCs w:val="20"/>
        </w:rPr>
      </w:pPr>
      <w:r>
        <w:rPr>
          <w:rFonts w:ascii="Arial" w:eastAsia="Arial" w:hAnsi="Arial" w:cs="Arial"/>
          <w:b/>
          <w:sz w:val="20"/>
          <w:szCs w:val="20"/>
        </w:rPr>
        <w:t>Impero della Luce •</w:t>
      </w:r>
      <w:r>
        <w:rPr>
          <w:rFonts w:ascii="Arial" w:eastAsia="Arial" w:hAnsi="Arial" w:cs="Arial"/>
          <w:b/>
          <w:i/>
          <w:sz w:val="20"/>
          <w:szCs w:val="20"/>
        </w:rPr>
        <w:t xml:space="preserve"> prima nazionale</w:t>
      </w:r>
    </w:p>
    <w:p w14:paraId="29D8B4B8" w14:textId="77777777" w:rsidR="00B04261" w:rsidRDefault="005758FE">
      <w:pPr>
        <w:jc w:val="center"/>
        <w:rPr>
          <w:rFonts w:ascii="Arial" w:eastAsia="Arial" w:hAnsi="Arial" w:cs="Arial"/>
          <w:b/>
          <w:sz w:val="20"/>
          <w:szCs w:val="20"/>
        </w:rPr>
      </w:pPr>
      <w:r>
        <w:rPr>
          <w:rFonts w:ascii="Arial" w:eastAsia="Arial" w:hAnsi="Arial" w:cs="Arial"/>
          <w:b/>
          <w:sz w:val="20"/>
          <w:szCs w:val="20"/>
        </w:rPr>
        <w:t xml:space="preserve"> </w:t>
      </w:r>
    </w:p>
    <w:p w14:paraId="7999C930" w14:textId="77777777" w:rsidR="00B04261" w:rsidRDefault="005758FE">
      <w:pPr>
        <w:jc w:val="center"/>
        <w:rPr>
          <w:rFonts w:ascii="Arial" w:eastAsia="Arial" w:hAnsi="Arial" w:cs="Arial"/>
          <w:b/>
          <w:color w:val="2F5496"/>
          <w:sz w:val="20"/>
          <w:szCs w:val="20"/>
        </w:rPr>
      </w:pPr>
      <w:r>
        <w:rPr>
          <w:rFonts w:ascii="Arial" w:eastAsia="Arial" w:hAnsi="Arial" w:cs="Arial"/>
          <w:b/>
          <w:color w:val="2F5496"/>
          <w:sz w:val="20"/>
          <w:szCs w:val="20"/>
        </w:rPr>
        <w:t>2 reading performativi:</w:t>
      </w:r>
    </w:p>
    <w:p w14:paraId="1BC8282E" w14:textId="77777777" w:rsidR="00B04261" w:rsidRDefault="005758FE">
      <w:pPr>
        <w:jc w:val="center"/>
        <w:rPr>
          <w:rFonts w:ascii="Arial" w:eastAsia="Arial" w:hAnsi="Arial" w:cs="Arial"/>
          <w:b/>
          <w:i/>
          <w:sz w:val="20"/>
          <w:szCs w:val="20"/>
        </w:rPr>
      </w:pPr>
      <w:r>
        <w:rPr>
          <w:rFonts w:ascii="Arial" w:eastAsia="Arial" w:hAnsi="Arial" w:cs="Arial"/>
          <w:b/>
          <w:sz w:val="20"/>
          <w:szCs w:val="20"/>
        </w:rPr>
        <w:t xml:space="preserve">Lella De Marchi • </w:t>
      </w:r>
      <w:r>
        <w:rPr>
          <w:rFonts w:ascii="Arial" w:eastAsia="Arial" w:hAnsi="Arial" w:cs="Arial"/>
          <w:b/>
          <w:i/>
          <w:sz w:val="20"/>
          <w:szCs w:val="20"/>
        </w:rPr>
        <w:t>prima nazionale</w:t>
      </w:r>
    </w:p>
    <w:p w14:paraId="68BA3C5C" w14:textId="77777777" w:rsidR="00B04261" w:rsidRDefault="005758FE">
      <w:pPr>
        <w:jc w:val="center"/>
        <w:rPr>
          <w:rFonts w:ascii="Arial" w:eastAsia="Arial" w:hAnsi="Arial" w:cs="Arial"/>
          <w:b/>
          <w:i/>
          <w:sz w:val="20"/>
          <w:szCs w:val="20"/>
        </w:rPr>
      </w:pPr>
      <w:r>
        <w:rPr>
          <w:rFonts w:ascii="Arial" w:eastAsia="Arial" w:hAnsi="Arial" w:cs="Arial"/>
          <w:b/>
          <w:sz w:val="20"/>
          <w:szCs w:val="20"/>
        </w:rPr>
        <w:t xml:space="preserve">Serena Abrami / Enrico Vitali • </w:t>
      </w:r>
      <w:r>
        <w:rPr>
          <w:rFonts w:ascii="Arial" w:eastAsia="Arial" w:hAnsi="Arial" w:cs="Arial"/>
          <w:b/>
          <w:i/>
          <w:sz w:val="20"/>
          <w:szCs w:val="20"/>
        </w:rPr>
        <w:t>prima nazionale</w:t>
      </w:r>
    </w:p>
    <w:p w14:paraId="4BAA727C" w14:textId="77777777" w:rsidR="00B04261" w:rsidRDefault="005758FE">
      <w:pPr>
        <w:jc w:val="center"/>
        <w:rPr>
          <w:rFonts w:ascii="Arial" w:eastAsia="Arial" w:hAnsi="Arial" w:cs="Arial"/>
          <w:b/>
          <w:sz w:val="20"/>
          <w:szCs w:val="20"/>
        </w:rPr>
      </w:pPr>
      <w:r>
        <w:rPr>
          <w:rFonts w:ascii="Arial" w:eastAsia="Arial" w:hAnsi="Arial" w:cs="Arial"/>
          <w:b/>
          <w:sz w:val="20"/>
          <w:szCs w:val="20"/>
        </w:rPr>
        <w:t xml:space="preserve"> </w:t>
      </w:r>
    </w:p>
    <w:p w14:paraId="64F6C973" w14:textId="77777777" w:rsidR="00B04261" w:rsidRDefault="005758FE">
      <w:pPr>
        <w:jc w:val="center"/>
        <w:rPr>
          <w:rFonts w:ascii="Arial" w:eastAsia="Arial" w:hAnsi="Arial" w:cs="Arial"/>
          <w:b/>
          <w:color w:val="2F5496"/>
          <w:sz w:val="20"/>
          <w:szCs w:val="20"/>
        </w:rPr>
      </w:pPr>
      <w:r>
        <w:rPr>
          <w:rFonts w:ascii="Arial" w:eastAsia="Arial" w:hAnsi="Arial" w:cs="Arial"/>
          <w:b/>
          <w:color w:val="2F5496"/>
          <w:sz w:val="20"/>
          <w:szCs w:val="20"/>
        </w:rPr>
        <w:t>12 laboratori:</w:t>
      </w:r>
    </w:p>
    <w:p w14:paraId="6A9B28C7" w14:textId="77777777" w:rsidR="00B04261" w:rsidRDefault="005758FE">
      <w:pPr>
        <w:jc w:val="center"/>
        <w:rPr>
          <w:rFonts w:ascii="Arial" w:eastAsia="Arial" w:hAnsi="Arial" w:cs="Arial"/>
          <w:b/>
          <w:sz w:val="20"/>
          <w:szCs w:val="20"/>
        </w:rPr>
      </w:pPr>
      <w:r>
        <w:rPr>
          <w:rFonts w:ascii="Arial" w:eastAsia="Arial" w:hAnsi="Arial" w:cs="Arial"/>
          <w:b/>
          <w:sz w:val="20"/>
          <w:szCs w:val="20"/>
        </w:rPr>
        <w:t>10 a cura di Impero della Luce (di cui 9 per le scuole)</w:t>
      </w:r>
    </w:p>
    <w:p w14:paraId="5D7838A0" w14:textId="77777777" w:rsidR="00B04261" w:rsidRDefault="005758FE">
      <w:pPr>
        <w:jc w:val="center"/>
        <w:rPr>
          <w:rFonts w:ascii="Arial" w:eastAsia="Arial" w:hAnsi="Arial" w:cs="Arial"/>
          <w:b/>
          <w:sz w:val="20"/>
          <w:szCs w:val="20"/>
        </w:rPr>
      </w:pPr>
      <w:r>
        <w:rPr>
          <w:rFonts w:ascii="Arial" w:eastAsia="Arial" w:hAnsi="Arial" w:cs="Arial"/>
          <w:b/>
          <w:sz w:val="20"/>
          <w:szCs w:val="20"/>
        </w:rPr>
        <w:t>1 Roberto Rettura</w:t>
      </w:r>
    </w:p>
    <w:p w14:paraId="68214643" w14:textId="77777777" w:rsidR="00B04261" w:rsidRDefault="005758FE">
      <w:pPr>
        <w:jc w:val="center"/>
        <w:rPr>
          <w:rFonts w:ascii="Arial" w:eastAsia="Arial" w:hAnsi="Arial" w:cs="Arial"/>
          <w:b/>
          <w:sz w:val="20"/>
          <w:szCs w:val="20"/>
        </w:rPr>
      </w:pPr>
      <w:r>
        <w:rPr>
          <w:rFonts w:ascii="Arial" w:eastAsia="Arial" w:hAnsi="Arial" w:cs="Arial"/>
          <w:b/>
          <w:sz w:val="20"/>
          <w:szCs w:val="20"/>
        </w:rPr>
        <w:t>1 Giulia Deval</w:t>
      </w:r>
    </w:p>
    <w:p w14:paraId="5F916702" w14:textId="77777777" w:rsidR="00B04261" w:rsidRDefault="005758FE">
      <w:pPr>
        <w:jc w:val="center"/>
        <w:rPr>
          <w:rFonts w:ascii="Arial" w:eastAsia="Arial" w:hAnsi="Arial" w:cs="Arial"/>
          <w:b/>
          <w:sz w:val="20"/>
          <w:szCs w:val="20"/>
        </w:rPr>
      </w:pPr>
      <w:r>
        <w:rPr>
          <w:rFonts w:ascii="Arial" w:eastAsia="Arial" w:hAnsi="Arial" w:cs="Arial"/>
          <w:b/>
          <w:sz w:val="20"/>
          <w:szCs w:val="20"/>
        </w:rPr>
        <w:t xml:space="preserve"> </w:t>
      </w:r>
    </w:p>
    <w:p w14:paraId="68299C6E" w14:textId="77777777" w:rsidR="00B04261" w:rsidRDefault="005758FE">
      <w:pPr>
        <w:jc w:val="center"/>
        <w:rPr>
          <w:rFonts w:ascii="Arial" w:eastAsia="Arial" w:hAnsi="Arial" w:cs="Arial"/>
          <w:b/>
          <w:color w:val="2F5496"/>
          <w:sz w:val="20"/>
          <w:szCs w:val="20"/>
        </w:rPr>
      </w:pPr>
      <w:r>
        <w:rPr>
          <w:rFonts w:ascii="Arial" w:eastAsia="Arial" w:hAnsi="Arial" w:cs="Arial"/>
          <w:b/>
          <w:color w:val="2F5496"/>
          <w:sz w:val="20"/>
          <w:szCs w:val="20"/>
        </w:rPr>
        <w:t>6 soundwalk/passeggiate d’ascolto e poetiche:</w:t>
      </w:r>
    </w:p>
    <w:p w14:paraId="1F630699" w14:textId="77777777" w:rsidR="00B04261" w:rsidRDefault="005758FE">
      <w:pPr>
        <w:jc w:val="center"/>
        <w:rPr>
          <w:rFonts w:ascii="Arial" w:eastAsia="Arial" w:hAnsi="Arial" w:cs="Arial"/>
          <w:b/>
          <w:sz w:val="20"/>
          <w:szCs w:val="20"/>
        </w:rPr>
      </w:pPr>
      <w:r>
        <w:rPr>
          <w:rFonts w:ascii="Arial" w:eastAsia="Arial" w:hAnsi="Arial" w:cs="Arial"/>
          <w:b/>
          <w:sz w:val="20"/>
          <w:szCs w:val="20"/>
        </w:rPr>
        <w:t>4 Impero della Luce</w:t>
      </w:r>
    </w:p>
    <w:p w14:paraId="3500DEDE" w14:textId="77777777" w:rsidR="00B04261" w:rsidRDefault="005758FE">
      <w:pPr>
        <w:jc w:val="center"/>
        <w:rPr>
          <w:rFonts w:ascii="Arial" w:eastAsia="Arial" w:hAnsi="Arial" w:cs="Arial"/>
          <w:b/>
          <w:sz w:val="20"/>
          <w:szCs w:val="20"/>
        </w:rPr>
      </w:pPr>
      <w:r>
        <w:rPr>
          <w:rFonts w:ascii="Arial" w:eastAsia="Arial" w:hAnsi="Arial" w:cs="Arial"/>
          <w:b/>
          <w:sz w:val="20"/>
          <w:szCs w:val="20"/>
        </w:rPr>
        <w:t>1 Roberto Rettura</w:t>
      </w:r>
    </w:p>
    <w:p w14:paraId="7D72C8D4" w14:textId="77777777" w:rsidR="00B04261" w:rsidRDefault="005758FE">
      <w:pPr>
        <w:jc w:val="center"/>
        <w:rPr>
          <w:rFonts w:ascii="Arial" w:eastAsia="Arial" w:hAnsi="Arial" w:cs="Arial"/>
          <w:b/>
          <w:sz w:val="20"/>
          <w:szCs w:val="20"/>
        </w:rPr>
      </w:pPr>
      <w:r>
        <w:rPr>
          <w:rFonts w:ascii="Arial" w:eastAsia="Arial" w:hAnsi="Arial" w:cs="Arial"/>
          <w:b/>
          <w:sz w:val="20"/>
          <w:szCs w:val="20"/>
        </w:rPr>
        <w:t>1 Glauco Salvo</w:t>
      </w:r>
    </w:p>
    <w:p w14:paraId="378F7995" w14:textId="77777777" w:rsidR="00B04261" w:rsidRDefault="005758FE">
      <w:pPr>
        <w:jc w:val="center"/>
        <w:rPr>
          <w:rFonts w:ascii="Arial" w:eastAsia="Arial" w:hAnsi="Arial" w:cs="Arial"/>
          <w:b/>
          <w:sz w:val="20"/>
          <w:szCs w:val="20"/>
        </w:rPr>
      </w:pPr>
      <w:r>
        <w:rPr>
          <w:rFonts w:ascii="Arial" w:eastAsia="Arial" w:hAnsi="Arial" w:cs="Arial"/>
          <w:b/>
          <w:sz w:val="20"/>
          <w:szCs w:val="20"/>
        </w:rPr>
        <w:t xml:space="preserve"> </w:t>
      </w:r>
    </w:p>
    <w:p w14:paraId="163819AE" w14:textId="77777777" w:rsidR="00B04261" w:rsidRDefault="005758FE">
      <w:pPr>
        <w:jc w:val="center"/>
        <w:rPr>
          <w:rFonts w:ascii="Arial" w:eastAsia="Arial" w:hAnsi="Arial" w:cs="Arial"/>
          <w:b/>
          <w:sz w:val="20"/>
          <w:szCs w:val="20"/>
        </w:rPr>
      </w:pPr>
      <w:r>
        <w:rPr>
          <w:rFonts w:ascii="Arial" w:eastAsia="Arial" w:hAnsi="Arial" w:cs="Arial"/>
          <w:b/>
          <w:color w:val="2F5496"/>
          <w:sz w:val="20"/>
          <w:szCs w:val="20"/>
        </w:rPr>
        <w:t xml:space="preserve">1 happening Vernissage </w:t>
      </w:r>
      <w:r>
        <w:rPr>
          <w:rFonts w:ascii="Arial" w:eastAsia="Arial" w:hAnsi="Arial" w:cs="Arial"/>
          <w:b/>
          <w:sz w:val="20"/>
          <w:szCs w:val="20"/>
        </w:rPr>
        <w:t>con presentazione e concerto</w:t>
      </w:r>
    </w:p>
    <w:p w14:paraId="013DE5CE" w14:textId="77777777" w:rsidR="00B04261" w:rsidRDefault="005758FE">
      <w:pPr>
        <w:jc w:val="center"/>
        <w:rPr>
          <w:rFonts w:ascii="Arial" w:eastAsia="Arial" w:hAnsi="Arial" w:cs="Arial"/>
          <w:b/>
          <w:sz w:val="20"/>
          <w:szCs w:val="20"/>
        </w:rPr>
      </w:pPr>
      <w:r>
        <w:rPr>
          <w:rFonts w:ascii="Arial" w:eastAsia="Arial" w:hAnsi="Arial" w:cs="Arial"/>
          <w:b/>
          <w:sz w:val="20"/>
          <w:szCs w:val="20"/>
        </w:rPr>
        <w:t xml:space="preserve"> </w:t>
      </w:r>
    </w:p>
    <w:p w14:paraId="3EA5CF27" w14:textId="77777777" w:rsidR="00B04261" w:rsidRDefault="005758FE">
      <w:pPr>
        <w:jc w:val="center"/>
        <w:rPr>
          <w:rFonts w:ascii="Arial" w:eastAsia="Arial" w:hAnsi="Arial" w:cs="Arial"/>
          <w:b/>
          <w:sz w:val="20"/>
          <w:szCs w:val="20"/>
        </w:rPr>
      </w:pPr>
      <w:r>
        <w:rPr>
          <w:rFonts w:ascii="Arial" w:eastAsia="Arial" w:hAnsi="Arial" w:cs="Arial"/>
          <w:b/>
          <w:color w:val="2F5496"/>
          <w:sz w:val="20"/>
          <w:szCs w:val="20"/>
        </w:rPr>
        <w:t>1 opera di video arte urbana</w:t>
      </w:r>
      <w:r>
        <w:rPr>
          <w:rFonts w:ascii="Arial" w:eastAsia="Arial" w:hAnsi="Arial" w:cs="Arial"/>
          <w:b/>
          <w:sz w:val="20"/>
          <w:szCs w:val="20"/>
        </w:rPr>
        <w:t>:</w:t>
      </w:r>
      <w:r>
        <w:rPr>
          <w:rFonts w:ascii="Arial" w:eastAsia="Arial" w:hAnsi="Arial" w:cs="Arial"/>
          <w:b/>
          <w:sz w:val="20"/>
          <w:szCs w:val="20"/>
          <w:u w:val="single"/>
        </w:rPr>
        <w:t xml:space="preserve"> </w:t>
      </w:r>
      <w:r>
        <w:rPr>
          <w:rFonts w:ascii="Arial" w:eastAsia="Arial" w:hAnsi="Arial" w:cs="Arial"/>
          <w:b/>
          <w:sz w:val="20"/>
          <w:szCs w:val="20"/>
        </w:rPr>
        <w:t>‘’Intimità ecologica’’ di Vladimir Bertozzi - prima nazionale</w:t>
      </w:r>
    </w:p>
    <w:p w14:paraId="7A08D14C" w14:textId="77777777" w:rsidR="00B04261" w:rsidRDefault="005758FE">
      <w:pPr>
        <w:jc w:val="center"/>
        <w:rPr>
          <w:rFonts w:ascii="Arial" w:eastAsia="Arial" w:hAnsi="Arial" w:cs="Arial"/>
          <w:b/>
          <w:sz w:val="20"/>
          <w:szCs w:val="20"/>
        </w:rPr>
      </w:pPr>
      <w:r>
        <w:rPr>
          <w:rFonts w:ascii="Arial" w:eastAsia="Arial" w:hAnsi="Arial" w:cs="Arial"/>
          <w:b/>
          <w:sz w:val="20"/>
          <w:szCs w:val="20"/>
        </w:rPr>
        <w:t xml:space="preserve"> </w:t>
      </w:r>
    </w:p>
    <w:p w14:paraId="3F525CE0" w14:textId="77777777" w:rsidR="00B04261" w:rsidRDefault="005758FE">
      <w:pPr>
        <w:jc w:val="center"/>
        <w:rPr>
          <w:rFonts w:ascii="Arial" w:eastAsia="Arial" w:hAnsi="Arial" w:cs="Arial"/>
          <w:b/>
          <w:sz w:val="20"/>
          <w:szCs w:val="20"/>
        </w:rPr>
      </w:pPr>
      <w:r>
        <w:rPr>
          <w:rFonts w:ascii="Arial" w:eastAsia="Arial" w:hAnsi="Arial" w:cs="Arial"/>
          <w:b/>
          <w:color w:val="2F5496"/>
          <w:sz w:val="20"/>
          <w:szCs w:val="20"/>
        </w:rPr>
        <w:t xml:space="preserve">1 talk / tavola rotonda: Dialoghi </w:t>
      </w:r>
      <w:r>
        <w:rPr>
          <w:rFonts w:ascii="Arial" w:eastAsia="Arial" w:hAnsi="Arial" w:cs="Arial"/>
          <w:b/>
          <w:sz w:val="20"/>
          <w:szCs w:val="20"/>
        </w:rPr>
        <w:t>interdisciplinari e con proiezione di video arte e film d'autore</w:t>
      </w:r>
    </w:p>
    <w:p w14:paraId="55C1D869" w14:textId="77777777" w:rsidR="00B04261" w:rsidRDefault="005758FE">
      <w:pPr>
        <w:jc w:val="center"/>
        <w:rPr>
          <w:rFonts w:ascii="Arial" w:eastAsia="Arial" w:hAnsi="Arial" w:cs="Arial"/>
          <w:b/>
          <w:sz w:val="20"/>
          <w:szCs w:val="20"/>
        </w:rPr>
      </w:pPr>
      <w:r>
        <w:rPr>
          <w:rFonts w:ascii="Arial" w:eastAsia="Arial" w:hAnsi="Arial" w:cs="Arial"/>
          <w:b/>
          <w:sz w:val="20"/>
          <w:szCs w:val="20"/>
        </w:rPr>
        <w:t xml:space="preserve"> </w:t>
      </w:r>
    </w:p>
    <w:p w14:paraId="08982896" w14:textId="77777777" w:rsidR="00B04261" w:rsidRDefault="005758FE">
      <w:pPr>
        <w:jc w:val="center"/>
        <w:rPr>
          <w:rFonts w:ascii="Arial" w:eastAsia="Arial" w:hAnsi="Arial" w:cs="Arial"/>
          <w:b/>
          <w:i/>
          <w:sz w:val="20"/>
          <w:szCs w:val="20"/>
        </w:rPr>
      </w:pPr>
      <w:r>
        <w:rPr>
          <w:rFonts w:ascii="Arial" w:eastAsia="Arial" w:hAnsi="Arial" w:cs="Arial"/>
          <w:b/>
          <w:color w:val="2F5496"/>
          <w:sz w:val="20"/>
          <w:szCs w:val="20"/>
        </w:rPr>
        <w:t xml:space="preserve">1 concerto internazionale: </w:t>
      </w:r>
      <w:r>
        <w:rPr>
          <w:rFonts w:ascii="Arial" w:eastAsia="Arial" w:hAnsi="Arial" w:cs="Arial"/>
          <w:b/>
          <w:sz w:val="20"/>
          <w:szCs w:val="20"/>
        </w:rPr>
        <w:t xml:space="preserve">Fennesz presenta </w:t>
      </w:r>
      <w:r>
        <w:rPr>
          <w:rFonts w:ascii="Arial" w:eastAsia="Arial" w:hAnsi="Arial" w:cs="Arial"/>
          <w:b/>
          <w:i/>
          <w:sz w:val="20"/>
          <w:szCs w:val="20"/>
        </w:rPr>
        <w:t>‘’Mosaic’’</w:t>
      </w:r>
    </w:p>
    <w:p w14:paraId="5059C04F" w14:textId="77777777" w:rsidR="00B04261" w:rsidRDefault="005758FE">
      <w:pPr>
        <w:jc w:val="center"/>
        <w:rPr>
          <w:rFonts w:ascii="Arial" w:eastAsia="Arial" w:hAnsi="Arial" w:cs="Arial"/>
          <w:b/>
          <w:sz w:val="20"/>
          <w:szCs w:val="20"/>
        </w:rPr>
      </w:pPr>
      <w:r>
        <w:rPr>
          <w:rFonts w:ascii="Arial" w:eastAsia="Arial" w:hAnsi="Arial" w:cs="Arial"/>
          <w:b/>
          <w:sz w:val="20"/>
          <w:szCs w:val="20"/>
        </w:rPr>
        <w:t xml:space="preserve"> </w:t>
      </w:r>
    </w:p>
    <w:p w14:paraId="1E336AEC" w14:textId="77777777" w:rsidR="00B04261" w:rsidRDefault="005758FE">
      <w:pPr>
        <w:jc w:val="center"/>
        <w:rPr>
          <w:rFonts w:ascii="Arial" w:eastAsia="Arial" w:hAnsi="Arial" w:cs="Arial"/>
          <w:b/>
          <w:sz w:val="20"/>
          <w:szCs w:val="20"/>
        </w:rPr>
      </w:pPr>
      <w:r>
        <w:rPr>
          <w:rFonts w:ascii="Arial" w:eastAsia="Arial" w:hAnsi="Arial" w:cs="Arial"/>
          <w:b/>
          <w:color w:val="2F5496"/>
          <w:sz w:val="20"/>
          <w:szCs w:val="20"/>
        </w:rPr>
        <w:t>Podcast - Radio:</w:t>
      </w:r>
      <w:r>
        <w:rPr>
          <w:rFonts w:ascii="Arial" w:eastAsia="Arial" w:hAnsi="Arial" w:cs="Arial"/>
          <w:sz w:val="20"/>
          <w:szCs w:val="20"/>
        </w:rPr>
        <w:t xml:space="preserve"> in esclusiva - </w:t>
      </w:r>
      <w:r>
        <w:rPr>
          <w:rFonts w:ascii="Arial" w:eastAsia="Arial" w:hAnsi="Arial" w:cs="Arial"/>
          <w:b/>
          <w:sz w:val="20"/>
          <w:szCs w:val="20"/>
        </w:rPr>
        <w:t xml:space="preserve">serie di podcast su Radio Raheem </w:t>
      </w:r>
    </w:p>
    <w:p w14:paraId="35999981" w14:textId="77777777" w:rsidR="00B04261" w:rsidRDefault="00B04261">
      <w:pPr>
        <w:rPr>
          <w:rFonts w:ascii="Arial" w:eastAsia="Arial" w:hAnsi="Arial" w:cs="Arial"/>
          <w:b/>
          <w:sz w:val="20"/>
          <w:szCs w:val="20"/>
        </w:rPr>
      </w:pPr>
    </w:p>
    <w:p w14:paraId="60A2C56D" w14:textId="77777777" w:rsidR="00B04261" w:rsidRDefault="00B04261">
      <w:pPr>
        <w:rPr>
          <w:rFonts w:ascii="Arial" w:eastAsia="Arial" w:hAnsi="Arial" w:cs="Arial"/>
          <w:b/>
          <w:sz w:val="20"/>
          <w:szCs w:val="20"/>
        </w:rPr>
      </w:pPr>
    </w:p>
    <w:p w14:paraId="5F7CBF16" w14:textId="77777777" w:rsidR="00B04261" w:rsidRDefault="00B04261">
      <w:pPr>
        <w:rPr>
          <w:rFonts w:ascii="Arial" w:eastAsia="Arial" w:hAnsi="Arial" w:cs="Arial"/>
          <w:b/>
          <w:sz w:val="20"/>
          <w:szCs w:val="20"/>
        </w:rPr>
      </w:pPr>
    </w:p>
    <w:p w14:paraId="4FBB9CB0" w14:textId="77777777" w:rsidR="00B04261" w:rsidRDefault="005758FE">
      <w:pPr>
        <w:rPr>
          <w:rFonts w:ascii="Arial" w:eastAsia="Arial" w:hAnsi="Arial" w:cs="Arial"/>
          <w:b/>
          <w:sz w:val="20"/>
          <w:szCs w:val="20"/>
        </w:rPr>
      </w:pPr>
      <w:r>
        <w:rPr>
          <w:rFonts w:ascii="Arial" w:eastAsia="Arial" w:hAnsi="Arial" w:cs="Arial"/>
          <w:b/>
          <w:sz w:val="20"/>
          <w:szCs w:val="20"/>
        </w:rPr>
        <w:t xml:space="preserve">Ecco il Programma: </w:t>
      </w:r>
    </w:p>
    <w:p w14:paraId="6B76E2C7" w14:textId="77777777" w:rsidR="00B04261" w:rsidRDefault="00B04261">
      <w:pPr>
        <w:pBdr>
          <w:top w:val="nil"/>
          <w:left w:val="nil"/>
          <w:bottom w:val="nil"/>
          <w:right w:val="nil"/>
          <w:between w:val="nil"/>
        </w:pBdr>
        <w:rPr>
          <w:rFonts w:ascii="Arial" w:eastAsia="Arial" w:hAnsi="Arial" w:cs="Arial"/>
          <w:b/>
          <w:sz w:val="20"/>
          <w:szCs w:val="20"/>
        </w:rPr>
      </w:pPr>
    </w:p>
    <w:p w14:paraId="4AE6DA23" w14:textId="77777777" w:rsidR="00B04261" w:rsidRDefault="005758FE">
      <w:pPr>
        <w:pBdr>
          <w:top w:val="nil"/>
          <w:left w:val="nil"/>
          <w:bottom w:val="nil"/>
          <w:right w:val="nil"/>
          <w:between w:val="nil"/>
        </w:pBdr>
        <w:rPr>
          <w:rFonts w:ascii="Arial" w:eastAsia="Arial" w:hAnsi="Arial" w:cs="Arial"/>
          <w:color w:val="000000"/>
          <w:sz w:val="20"/>
          <w:szCs w:val="20"/>
        </w:rPr>
      </w:pPr>
      <w:r w:rsidRPr="0069740D">
        <w:rPr>
          <w:rFonts w:ascii="Arial" w:eastAsia="Arial" w:hAnsi="Arial" w:cs="Arial"/>
          <w:b/>
          <w:color w:val="EE0000"/>
          <w:sz w:val="20"/>
          <w:szCs w:val="20"/>
          <w:u w:val="single"/>
        </w:rPr>
        <w:t>Martedì 23 settembre</w:t>
      </w:r>
      <w:r w:rsidRPr="0069740D">
        <w:rPr>
          <w:rFonts w:ascii="Arial" w:eastAsia="Arial" w:hAnsi="Arial" w:cs="Arial"/>
          <w:b/>
          <w:color w:val="EE0000"/>
          <w:sz w:val="20"/>
          <w:szCs w:val="20"/>
        </w:rPr>
        <w:t xml:space="preserve"> </w:t>
      </w:r>
      <w:r>
        <w:rPr>
          <w:rFonts w:ascii="Arial" w:eastAsia="Arial" w:hAnsi="Arial" w:cs="Arial"/>
          <w:b/>
          <w:sz w:val="20"/>
          <w:szCs w:val="20"/>
        </w:rPr>
        <w:t xml:space="preserve">alle 18h </w:t>
      </w:r>
      <w:r>
        <w:rPr>
          <w:rFonts w:ascii="Arial" w:eastAsia="Arial" w:hAnsi="Arial" w:cs="Arial"/>
          <w:b/>
          <w:color w:val="000000"/>
          <w:sz w:val="20"/>
          <w:szCs w:val="20"/>
        </w:rPr>
        <w:t xml:space="preserve">Vernissage alla Tensostruttura della Darsena di Rimini, </w:t>
      </w:r>
      <w:r>
        <w:rPr>
          <w:rFonts w:ascii="Arial" w:eastAsia="Arial" w:hAnsi="Arial" w:cs="Arial"/>
          <w:sz w:val="20"/>
          <w:szCs w:val="20"/>
        </w:rPr>
        <w:t>si inizia nel tardo pomeriggio, infatti t</w:t>
      </w:r>
      <w:r>
        <w:rPr>
          <w:rFonts w:ascii="Arial" w:eastAsia="Arial" w:hAnsi="Arial" w:cs="Arial"/>
          <w:color w:val="000000"/>
          <w:sz w:val="20"/>
          <w:szCs w:val="20"/>
        </w:rPr>
        <w:t xml:space="preserve">utti gli eventi saranno programmati al tramonto, per dialogare con la luce del crepuscolo, come parte integrante del respiro e fruizione delle performance.  </w:t>
      </w:r>
    </w:p>
    <w:p w14:paraId="154B55A5" w14:textId="77777777" w:rsidR="00B04261" w:rsidRDefault="00A94D86">
      <w:pPr>
        <w:rPr>
          <w:rFonts w:ascii="Arial" w:eastAsia="Arial" w:hAnsi="Arial" w:cs="Arial"/>
          <w:sz w:val="20"/>
          <w:szCs w:val="20"/>
        </w:rPr>
      </w:pPr>
      <w:sdt>
        <w:sdtPr>
          <w:tag w:val="goog_rdk_0"/>
          <w:id w:val="-633890617"/>
        </w:sdtPr>
        <w:sdtEndPr/>
        <w:sdtContent>
          <w:r w:rsidR="005758FE">
            <w:rPr>
              <w:rFonts w:ascii="Arial Unicode MS" w:eastAsia="Arial Unicode MS" w:hAnsi="Arial Unicode MS" w:cs="Arial Unicode MS"/>
              <w:sz w:val="20"/>
              <w:szCs w:val="20"/>
              <w:u w:val="single"/>
            </w:rPr>
            <w:t xml:space="preserve">→ Ingresso libero, senza prenotazione. </w:t>
          </w:r>
        </w:sdtContent>
      </w:sdt>
    </w:p>
    <w:p w14:paraId="0621681F" w14:textId="77777777" w:rsidR="00B04261" w:rsidRDefault="00B04261">
      <w:pPr>
        <w:pBdr>
          <w:top w:val="nil"/>
          <w:left w:val="nil"/>
          <w:bottom w:val="nil"/>
          <w:right w:val="nil"/>
          <w:between w:val="nil"/>
        </w:pBdr>
        <w:rPr>
          <w:rFonts w:ascii="Arial" w:eastAsia="Arial" w:hAnsi="Arial" w:cs="Arial"/>
          <w:sz w:val="20"/>
          <w:szCs w:val="20"/>
        </w:rPr>
      </w:pPr>
    </w:p>
    <w:p w14:paraId="4AA4242F" w14:textId="77777777" w:rsidR="00B04261" w:rsidRDefault="005758FE">
      <w:pPr>
        <w:pBdr>
          <w:top w:val="nil"/>
          <w:left w:val="nil"/>
          <w:bottom w:val="nil"/>
          <w:right w:val="nil"/>
          <w:between w:val="nil"/>
        </w:pBdr>
        <w:rPr>
          <w:rFonts w:ascii="Arial" w:eastAsia="Arial" w:hAnsi="Arial" w:cs="Arial"/>
          <w:b/>
          <w:sz w:val="20"/>
          <w:szCs w:val="20"/>
        </w:rPr>
      </w:pPr>
      <w:r>
        <w:rPr>
          <w:rFonts w:ascii="Arial" w:eastAsia="Arial" w:hAnsi="Arial" w:cs="Arial"/>
          <w:b/>
          <w:color w:val="000000"/>
          <w:sz w:val="20"/>
          <w:szCs w:val="20"/>
        </w:rPr>
        <w:t xml:space="preserve">Alle 18h </w:t>
      </w:r>
      <w:r>
        <w:rPr>
          <w:b/>
        </w:rPr>
        <w:t>‘taglio del nastro’</w:t>
      </w:r>
      <w:r>
        <w:rPr>
          <w:rFonts w:ascii="Arial" w:eastAsia="Arial" w:hAnsi="Arial" w:cs="Arial"/>
          <w:b/>
          <w:sz w:val="20"/>
          <w:szCs w:val="20"/>
        </w:rPr>
        <w:t xml:space="preserve"> </w:t>
      </w:r>
      <w:r>
        <w:rPr>
          <w:rFonts w:ascii="Arial" w:eastAsia="Arial" w:hAnsi="Arial" w:cs="Arial"/>
          <w:b/>
          <w:color w:val="000000"/>
          <w:sz w:val="20"/>
          <w:szCs w:val="20"/>
        </w:rPr>
        <w:t>NicoNote introduc</w:t>
      </w:r>
      <w:r>
        <w:rPr>
          <w:rFonts w:ascii="Arial" w:eastAsia="Arial" w:hAnsi="Arial" w:cs="Arial"/>
          <w:b/>
          <w:sz w:val="20"/>
          <w:szCs w:val="20"/>
        </w:rPr>
        <w:t>e</w:t>
      </w:r>
      <w:r>
        <w:rPr>
          <w:rFonts w:ascii="Arial" w:eastAsia="Arial" w:hAnsi="Arial" w:cs="Arial"/>
          <w:b/>
          <w:color w:val="000000"/>
          <w:sz w:val="20"/>
          <w:szCs w:val="20"/>
        </w:rPr>
        <w:t xml:space="preserve"> e presenta la Rassegna al pubblico</w:t>
      </w:r>
      <w:r>
        <w:rPr>
          <w:rFonts w:ascii="Arial" w:eastAsia="Arial" w:hAnsi="Arial" w:cs="Arial"/>
          <w:b/>
          <w:sz w:val="20"/>
          <w:szCs w:val="20"/>
        </w:rPr>
        <w:t>.</w:t>
      </w:r>
    </w:p>
    <w:p w14:paraId="160CFE63" w14:textId="77777777" w:rsidR="00B04261" w:rsidRDefault="005758FE">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S</w:t>
      </w:r>
      <w:r>
        <w:rPr>
          <w:rFonts w:ascii="Arial" w:eastAsia="Arial" w:hAnsi="Arial" w:cs="Arial"/>
          <w:b/>
          <w:color w:val="000000"/>
          <w:sz w:val="20"/>
          <w:szCs w:val="20"/>
        </w:rPr>
        <w:t>aluto dell</w:t>
      </w:r>
      <w:r>
        <w:rPr>
          <w:rFonts w:ascii="Arial" w:eastAsia="Arial" w:hAnsi="Arial" w:cs="Arial"/>
          <w:b/>
          <w:sz w:val="20"/>
          <w:szCs w:val="20"/>
        </w:rPr>
        <w:t xml:space="preserve">’Assessore alla Cultura Michele Lari. </w:t>
      </w:r>
    </w:p>
    <w:p w14:paraId="0B87D13E" w14:textId="77777777" w:rsidR="00B04261" w:rsidRDefault="00B04261">
      <w:pPr>
        <w:pBdr>
          <w:top w:val="nil"/>
          <w:left w:val="nil"/>
          <w:bottom w:val="nil"/>
          <w:right w:val="nil"/>
          <w:between w:val="nil"/>
        </w:pBdr>
        <w:rPr>
          <w:rFonts w:ascii="Arial" w:eastAsia="Arial" w:hAnsi="Arial" w:cs="Arial"/>
          <w:b/>
          <w:sz w:val="20"/>
          <w:szCs w:val="20"/>
        </w:rPr>
      </w:pPr>
    </w:p>
    <w:p w14:paraId="4FE44451" w14:textId="77777777" w:rsidR="0069740D" w:rsidRDefault="005758FE">
      <w:pPr>
        <w:pBdr>
          <w:top w:val="nil"/>
          <w:left w:val="nil"/>
          <w:bottom w:val="nil"/>
          <w:right w:val="nil"/>
          <w:between w:val="nil"/>
        </w:pBdr>
        <w:rPr>
          <w:b/>
          <w:color w:val="000000"/>
          <w:sz w:val="20"/>
          <w:szCs w:val="20"/>
        </w:rPr>
      </w:pPr>
      <w:r>
        <w:rPr>
          <w:rFonts w:ascii="Arial" w:eastAsia="Arial" w:hAnsi="Arial" w:cs="Arial"/>
          <w:b/>
          <w:color w:val="000000"/>
          <w:sz w:val="20"/>
          <w:szCs w:val="20"/>
        </w:rPr>
        <w:t xml:space="preserve">Alle 18,30h </w:t>
      </w:r>
      <w:r>
        <w:rPr>
          <w:b/>
          <w:color w:val="000000"/>
          <w:sz w:val="20"/>
          <w:szCs w:val="20"/>
        </w:rPr>
        <w:t>proiezione del videoarte di V</w:t>
      </w:r>
      <w:r>
        <w:rPr>
          <w:b/>
          <w:sz w:val="20"/>
          <w:szCs w:val="20"/>
        </w:rPr>
        <w:t>LADIMIR BERTOZZI</w:t>
      </w:r>
      <w:r>
        <w:rPr>
          <w:b/>
          <w:color w:val="000000"/>
          <w:sz w:val="20"/>
          <w:szCs w:val="20"/>
        </w:rPr>
        <w:t>:</w:t>
      </w:r>
      <w:r>
        <w:rPr>
          <w:b/>
          <w:sz w:val="20"/>
          <w:szCs w:val="20"/>
        </w:rPr>
        <w:t xml:space="preserve"> ‘</w:t>
      </w:r>
      <w:r>
        <w:rPr>
          <w:b/>
          <w:sz w:val="20"/>
          <w:szCs w:val="20"/>
          <w:highlight w:val="white"/>
        </w:rPr>
        <w:t>’</w:t>
      </w:r>
      <w:r>
        <w:rPr>
          <w:b/>
          <w:sz w:val="20"/>
          <w:szCs w:val="20"/>
        </w:rPr>
        <w:t>INTIMITÀ ECOLOGICA</w:t>
      </w:r>
      <w:r>
        <w:rPr>
          <w:b/>
          <w:sz w:val="20"/>
          <w:szCs w:val="20"/>
          <w:highlight w:val="white"/>
        </w:rPr>
        <w:t>’’</w:t>
      </w:r>
      <w:r>
        <w:rPr>
          <w:b/>
          <w:color w:val="000000"/>
          <w:sz w:val="20"/>
          <w:szCs w:val="20"/>
          <w:highlight w:val="white"/>
        </w:rPr>
        <w:t xml:space="preserve"> </w:t>
      </w:r>
      <w:r>
        <w:rPr>
          <w:b/>
          <w:color w:val="000000"/>
          <w:sz w:val="20"/>
          <w:szCs w:val="20"/>
        </w:rPr>
        <w:t xml:space="preserve">Realizzata appositamente per ‘Arcipelago di Suono’ e che sarà visibile su vari schermi cittadini come installazione di arte urbana durante tutta la durata della rassegna - l’opera riflette sull’impatto umano nei paesaggi marini quotidiani. </w:t>
      </w:r>
    </w:p>
    <w:p w14:paraId="7472F09E" w14:textId="3D2F637F" w:rsidR="00B04261" w:rsidRDefault="005758FE">
      <w:pPr>
        <w:pBdr>
          <w:top w:val="nil"/>
          <w:left w:val="nil"/>
          <w:bottom w:val="nil"/>
          <w:right w:val="nil"/>
          <w:between w:val="nil"/>
        </w:pBdr>
        <w:rPr>
          <w:b/>
          <w:sz w:val="20"/>
          <w:szCs w:val="20"/>
          <w:highlight w:val="white"/>
        </w:rPr>
      </w:pPr>
      <w:r>
        <w:rPr>
          <w:b/>
          <w:sz w:val="20"/>
          <w:szCs w:val="20"/>
          <w:highlight w:val="white"/>
        </w:rPr>
        <w:t>Video-estratti dell’opera saranno visibili sugli schermi di: Museo della Città, Fellini</w:t>
      </w:r>
      <w:r w:rsidR="0069740D">
        <w:rPr>
          <w:b/>
          <w:sz w:val="20"/>
          <w:szCs w:val="20"/>
          <w:highlight w:val="white"/>
        </w:rPr>
        <w:t xml:space="preserve"> Museum</w:t>
      </w:r>
      <w:r>
        <w:rPr>
          <w:b/>
          <w:sz w:val="20"/>
          <w:szCs w:val="20"/>
          <w:highlight w:val="white"/>
        </w:rPr>
        <w:t>-Palazzo del Fulgor, Metromare, Ufficio IAT Stazione FS e all’interno degli stand della città in occasione delle manifestazioni TTG ed ECOMONDO.</w:t>
      </w:r>
    </w:p>
    <w:p w14:paraId="7885C6F8" w14:textId="77777777" w:rsidR="00B04261" w:rsidRDefault="00B04261">
      <w:pPr>
        <w:pBdr>
          <w:top w:val="nil"/>
          <w:left w:val="nil"/>
          <w:bottom w:val="nil"/>
          <w:right w:val="nil"/>
          <w:between w:val="nil"/>
        </w:pBdr>
        <w:rPr>
          <w:rFonts w:ascii="Arial" w:eastAsia="Arial" w:hAnsi="Arial" w:cs="Arial"/>
          <w:sz w:val="20"/>
          <w:szCs w:val="20"/>
        </w:rPr>
      </w:pPr>
    </w:p>
    <w:p w14:paraId="3F2F15C0" w14:textId="77777777" w:rsidR="00B04261" w:rsidRDefault="005758FE">
      <w:pPr>
        <w:spacing w:line="276" w:lineRule="auto"/>
        <w:rPr>
          <w:sz w:val="20"/>
          <w:szCs w:val="20"/>
        </w:rPr>
      </w:pPr>
      <w:r>
        <w:rPr>
          <w:sz w:val="20"/>
          <w:szCs w:val="20"/>
        </w:rPr>
        <w:t>INTIMITÀ ECOLOGICA</w:t>
      </w:r>
    </w:p>
    <w:p w14:paraId="0C6231C2" w14:textId="77777777" w:rsidR="00B04261" w:rsidRDefault="005758FE">
      <w:pPr>
        <w:spacing w:line="276" w:lineRule="auto"/>
        <w:rPr>
          <w:rFonts w:ascii="Arial" w:eastAsia="Arial" w:hAnsi="Arial" w:cs="Arial"/>
          <w:sz w:val="18"/>
          <w:szCs w:val="18"/>
        </w:rPr>
      </w:pPr>
      <w:r>
        <w:rPr>
          <w:rFonts w:ascii="Arial" w:eastAsia="Arial" w:hAnsi="Arial" w:cs="Arial"/>
          <w:sz w:val="18"/>
          <w:szCs w:val="18"/>
        </w:rPr>
        <w:t>Ideazione e realizzazione Vladimir Bertozzi</w:t>
      </w:r>
    </w:p>
    <w:p w14:paraId="2E1B8C23" w14:textId="77777777" w:rsidR="00B04261" w:rsidRDefault="005758FE">
      <w:pPr>
        <w:spacing w:line="276" w:lineRule="auto"/>
        <w:rPr>
          <w:rFonts w:ascii="Arial" w:eastAsia="Arial" w:hAnsi="Arial" w:cs="Arial"/>
          <w:sz w:val="18"/>
          <w:szCs w:val="18"/>
        </w:rPr>
      </w:pPr>
      <w:r>
        <w:rPr>
          <w:rFonts w:ascii="Arial" w:eastAsia="Arial" w:hAnsi="Arial" w:cs="Arial"/>
          <w:sz w:val="18"/>
          <w:szCs w:val="18"/>
        </w:rPr>
        <w:t>Musiche originali Demetrio Cecchitelli</w:t>
      </w:r>
    </w:p>
    <w:p w14:paraId="71DBD814" w14:textId="77777777" w:rsidR="00B04261" w:rsidRDefault="005758FE">
      <w:pPr>
        <w:spacing w:line="276" w:lineRule="auto"/>
        <w:rPr>
          <w:rFonts w:ascii="Arial" w:eastAsia="Arial" w:hAnsi="Arial" w:cs="Arial"/>
          <w:sz w:val="20"/>
          <w:szCs w:val="20"/>
        </w:rPr>
      </w:pPr>
      <w:r>
        <w:rPr>
          <w:rFonts w:ascii="Arial" w:eastAsia="Arial" w:hAnsi="Arial" w:cs="Arial"/>
          <w:sz w:val="18"/>
          <w:szCs w:val="18"/>
        </w:rPr>
        <w:t>2025 @ Arcipelago di Suono</w:t>
      </w:r>
    </w:p>
    <w:p w14:paraId="19FD6E67"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Prima nazionale Durata: 5</w:t>
      </w:r>
      <w:r>
        <w:rPr>
          <w:rFonts w:ascii="Arial" w:eastAsia="Arial" w:hAnsi="Arial" w:cs="Arial"/>
          <w:b/>
          <w:sz w:val="20"/>
          <w:szCs w:val="20"/>
        </w:rPr>
        <w:t xml:space="preserve"> minuti</w:t>
      </w:r>
    </w:p>
    <w:p w14:paraId="2A813811" w14:textId="77777777" w:rsidR="00B04261" w:rsidRDefault="00B04261">
      <w:pPr>
        <w:pBdr>
          <w:top w:val="nil"/>
          <w:left w:val="nil"/>
          <w:bottom w:val="nil"/>
          <w:right w:val="nil"/>
          <w:between w:val="nil"/>
        </w:pBdr>
        <w:rPr>
          <w:rFonts w:ascii="Arial" w:eastAsia="Arial" w:hAnsi="Arial" w:cs="Arial"/>
          <w:b/>
          <w:color w:val="000000"/>
          <w:sz w:val="18"/>
          <w:szCs w:val="18"/>
          <w:highlight w:val="white"/>
        </w:rPr>
      </w:pPr>
    </w:p>
    <w:p w14:paraId="3A50A510"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INTIMITÀ ECOLOGICA</w:t>
      </w:r>
      <w:r>
        <w:rPr>
          <w:rFonts w:ascii="Arial" w:eastAsia="Arial" w:hAnsi="Arial" w:cs="Arial"/>
          <w:i/>
          <w:color w:val="000000"/>
          <w:sz w:val="18"/>
          <w:szCs w:val="18"/>
        </w:rPr>
        <w:t xml:space="preserve"> L'intimità ecologica è un modo di sentire e vedere ciò che ci circonda. È un invito ad ascoltare e percepire la lentezza e la velocità della natura, degli elementi che influenzano la nostra realtà. Come la forza di trascinamento dell’acqua che leviga, trasporta e trasforma, la videocamera si lascia guidare, fluendo tra i sedimenti del fiume, per intraprendere un viaggio verso un rapporto intimo con il microcosmo del territorio. Un legame profondo tra natura, acqua e u</w:t>
      </w:r>
      <w:r>
        <w:rPr>
          <w:rFonts w:ascii="Arial" w:eastAsia="Arial" w:hAnsi="Arial" w:cs="Arial"/>
          <w:i/>
          <w:sz w:val="18"/>
          <w:szCs w:val="18"/>
        </w:rPr>
        <w:t>mano</w:t>
      </w:r>
      <w:r>
        <w:rPr>
          <w:rFonts w:ascii="Arial" w:eastAsia="Arial" w:hAnsi="Arial" w:cs="Arial"/>
          <w:i/>
          <w:color w:val="000000"/>
          <w:sz w:val="18"/>
          <w:szCs w:val="18"/>
        </w:rPr>
        <w:t>, con uno sguardo geografico e sensibile sul paesaggio.</w:t>
      </w:r>
    </w:p>
    <w:p w14:paraId="42D93C31"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Vladimir Bertozzi</w:t>
      </w:r>
      <w:r>
        <w:rPr>
          <w:rFonts w:ascii="Arial" w:eastAsia="Arial" w:hAnsi="Arial" w:cs="Arial"/>
          <w:i/>
          <w:color w:val="000000"/>
          <w:sz w:val="18"/>
          <w:szCs w:val="18"/>
        </w:rPr>
        <w:t xml:space="preserve"> è un artista visivo e videomaker impegnato nella creazione di lavori che affrontano tematiche ambientali. Lavora tra documentazione e creazione, laureato in Nuove Tecnologie dell’Arte all’Accademia di Urbino, nel 2019 vince il Premio Nazionale delle Arti con un’opera audiovisiva sperimentale. La sua pratica intreccia immagine e suono, come nella performance multimediale ROVINA, creata insieme al musicista Demetrio Cecchitelli.  Dal 2021 cura la documentazione video per Santarcangelo Festival e collabora con Motus, Schoß Company, ERT – Emilia Romagna Teatro e altri festival. I suoi lavori si muovono tra realtà e immaginazione, esplorando il potenziale poetico e politico dell’immagine in movimento.</w:t>
      </w:r>
    </w:p>
    <w:p w14:paraId="22E6F46D" w14:textId="77777777" w:rsidR="00B04261" w:rsidRDefault="00B04261">
      <w:pPr>
        <w:pBdr>
          <w:top w:val="nil"/>
          <w:left w:val="nil"/>
          <w:bottom w:val="nil"/>
          <w:right w:val="nil"/>
          <w:between w:val="nil"/>
        </w:pBdr>
        <w:rPr>
          <w:rFonts w:ascii="Arial" w:eastAsia="Arial" w:hAnsi="Arial" w:cs="Arial"/>
          <w:i/>
          <w:color w:val="000000"/>
          <w:sz w:val="13"/>
          <w:szCs w:val="13"/>
        </w:rPr>
      </w:pPr>
    </w:p>
    <w:p w14:paraId="113BBE29"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Alle ore 19h il Vernissage </w:t>
      </w:r>
      <w:r>
        <w:rPr>
          <w:rFonts w:ascii="Arial" w:eastAsia="Arial" w:hAnsi="Arial" w:cs="Arial"/>
          <w:b/>
          <w:sz w:val="20"/>
          <w:szCs w:val="20"/>
        </w:rPr>
        <w:t xml:space="preserve">esploderà </w:t>
      </w:r>
      <w:r>
        <w:rPr>
          <w:rFonts w:ascii="Arial" w:eastAsia="Arial" w:hAnsi="Arial" w:cs="Arial"/>
          <w:b/>
          <w:color w:val="000000"/>
          <w:sz w:val="20"/>
          <w:szCs w:val="20"/>
        </w:rPr>
        <w:t xml:space="preserve">con il concerto di KATATONIC SILENTIO, compositrice contemporanea che presenta ‘’THALASSA’’ </w:t>
      </w:r>
      <w:r>
        <w:rPr>
          <w:rFonts w:ascii="Arial" w:eastAsia="Arial" w:hAnsi="Arial" w:cs="Arial"/>
          <w:b/>
          <w:i/>
          <w:color w:val="000000"/>
          <w:sz w:val="20"/>
          <w:szCs w:val="20"/>
        </w:rPr>
        <w:t>Lo spirito femminile del mare</w:t>
      </w:r>
      <w:r>
        <w:rPr>
          <w:rFonts w:ascii="Arial" w:eastAsia="Arial" w:hAnsi="Arial" w:cs="Arial"/>
          <w:b/>
          <w:color w:val="000000"/>
          <w:sz w:val="20"/>
          <w:szCs w:val="20"/>
        </w:rPr>
        <w:t xml:space="preserve">, un live set sonoro e performativo tra soundscape, elettronica e field recording. </w:t>
      </w:r>
    </w:p>
    <w:p w14:paraId="3BFAE617"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Creato appositamente per ‘Arcipelago di Suono’ </w:t>
      </w:r>
    </w:p>
    <w:p w14:paraId="2359C6DD"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Prima nazionale Durata: 50’ </w:t>
      </w:r>
    </w:p>
    <w:p w14:paraId="462EE334" w14:textId="77777777" w:rsidR="00B04261" w:rsidRDefault="00B04261">
      <w:pPr>
        <w:pBdr>
          <w:top w:val="nil"/>
          <w:left w:val="nil"/>
          <w:bottom w:val="nil"/>
          <w:right w:val="nil"/>
          <w:between w:val="nil"/>
        </w:pBdr>
        <w:rPr>
          <w:rFonts w:ascii="Arial" w:eastAsia="Arial" w:hAnsi="Arial" w:cs="Arial"/>
          <w:color w:val="000000"/>
          <w:sz w:val="18"/>
          <w:szCs w:val="18"/>
        </w:rPr>
      </w:pPr>
    </w:p>
    <w:p w14:paraId="0FCF1058"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 xml:space="preserve">La performance sonora </w:t>
      </w:r>
      <w:r>
        <w:rPr>
          <w:rFonts w:ascii="Arial" w:eastAsia="Arial" w:hAnsi="Arial" w:cs="Arial"/>
          <w:b/>
          <w:i/>
          <w:color w:val="000000"/>
          <w:sz w:val="18"/>
          <w:szCs w:val="18"/>
        </w:rPr>
        <w:t xml:space="preserve">Thalassa </w:t>
      </w:r>
      <w:r>
        <w:rPr>
          <w:rFonts w:ascii="Arial" w:eastAsia="Arial" w:hAnsi="Arial" w:cs="Arial"/>
          <w:i/>
          <w:color w:val="000000"/>
          <w:sz w:val="18"/>
          <w:szCs w:val="18"/>
        </w:rPr>
        <w:t xml:space="preserve">esplora il mare non solo come elemento naturale, ma come simbolo profondo e universale, evocando la sua dimensione mitologica, inconscia e femminile. Thalassa, divinità antica e potente, è la madre che genera e accoglie, il mare che culla e travolge. L’opera mira a rappresentare questa dualità, attraverso un  continuum di suoni che alternano la calma rassicurante delle acque serene e l’intensità delle tempeste, simbolo della forza creatrice e distruttrice del mare. La performance intende evocare la connessione profonda con l’inconscio collettivo, riflettendo sull’aspetto femminile del mare come luogo di cura, origine e trasformazione. In Thalassa, il suono diventa l’elemento che permette di attraversare il mistero del mare e di riscoprire la sua essenza mitologica. </w:t>
      </w:r>
    </w:p>
    <w:p w14:paraId="15B2BA44"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Katatonic Silentio</w:t>
      </w:r>
      <w:r>
        <w:rPr>
          <w:rFonts w:ascii="Arial" w:eastAsia="Arial" w:hAnsi="Arial" w:cs="Arial"/>
          <w:i/>
          <w:color w:val="000000"/>
          <w:sz w:val="18"/>
          <w:szCs w:val="18"/>
        </w:rPr>
        <w:t xml:space="preserve"> è il moniker della sound artist milanese la cui proposta si colloca al confine tra musica elettronica, arte performativa e studio sonoro. Sia come musicista dal vivo sia come ricercatrice indipendente, Katatonic Silentio cerca di creare un ponte tra diverse sfere e approcci alla produzione sonora. Come compositrice, indaga l'interazione tra suono, spazio, movimento e corpo attraverso il suo lavoro in ambito teatrale e nella danza. Come ricercatrice, il suo lavoro attuale si concentra sulle dimensioni più antiche e mitologiche del suono, esplorando le origini stesse della sonorità e tracciandone l’evoluzione dalle culture primitive fino al mondo contemporaneo. Ha pubblicato musica con etichette come Delsin, Ilian Tape, Midnight Shift, Fleur Sauvage, e altre. Si è esibita in numerosi festival internazionali tra cui Berlin Atonal, Transart, New Now &amp; Mutek, Jazz Is Dead, Paral·lel, Nextones, Meakusma, La Nature, Mostra, Fuori Festival &amp; Festival dei Due Mondi, Draaimolen, tra gli altri.Le sue opere sono state presentate in istituzioni come la Triennale di Milano, lo Studio di Fonologia RAI di Milano, l’Asian Civilisations Museum di Singapore, il Museum Angewandte Kunst di Francoforte, tra gli altri. </w:t>
      </w:r>
    </w:p>
    <w:p w14:paraId="04A08252" w14:textId="77777777" w:rsidR="00B04261" w:rsidRDefault="00B04261">
      <w:pPr>
        <w:pBdr>
          <w:top w:val="nil"/>
          <w:left w:val="nil"/>
          <w:bottom w:val="nil"/>
          <w:right w:val="nil"/>
          <w:between w:val="nil"/>
        </w:pBdr>
        <w:rPr>
          <w:rFonts w:ascii="Arial" w:eastAsia="Arial" w:hAnsi="Arial" w:cs="Arial"/>
          <w:color w:val="000000"/>
          <w:sz w:val="16"/>
          <w:szCs w:val="16"/>
        </w:rPr>
      </w:pPr>
    </w:p>
    <w:p w14:paraId="1CB43F6F" w14:textId="77777777" w:rsidR="00B04261" w:rsidRDefault="00B04261">
      <w:pPr>
        <w:pBdr>
          <w:top w:val="nil"/>
          <w:left w:val="nil"/>
          <w:bottom w:val="nil"/>
          <w:right w:val="nil"/>
          <w:between w:val="nil"/>
        </w:pBdr>
        <w:rPr>
          <w:rFonts w:ascii="Arial" w:eastAsia="Arial" w:hAnsi="Arial" w:cs="Arial"/>
          <w:b/>
          <w:sz w:val="20"/>
          <w:szCs w:val="20"/>
        </w:rPr>
      </w:pPr>
    </w:p>
    <w:p w14:paraId="49F24F47" w14:textId="77777777" w:rsidR="00B04261" w:rsidRDefault="005758FE">
      <w:pPr>
        <w:pBdr>
          <w:top w:val="nil"/>
          <w:left w:val="nil"/>
          <w:bottom w:val="nil"/>
          <w:right w:val="nil"/>
          <w:between w:val="nil"/>
        </w:pBdr>
        <w:rPr>
          <w:rFonts w:ascii="Arial" w:eastAsia="Arial" w:hAnsi="Arial" w:cs="Arial"/>
          <w:b/>
          <w:color w:val="000000"/>
          <w:sz w:val="20"/>
          <w:szCs w:val="20"/>
        </w:rPr>
      </w:pPr>
      <w:r w:rsidRPr="0069740D">
        <w:rPr>
          <w:rFonts w:ascii="Arial" w:eastAsia="Arial" w:hAnsi="Arial" w:cs="Arial"/>
          <w:b/>
          <w:color w:val="EE0000"/>
          <w:sz w:val="20"/>
          <w:szCs w:val="20"/>
          <w:u w:val="single"/>
        </w:rPr>
        <w:t>Sabato 4 ottobre</w:t>
      </w:r>
      <w:r w:rsidRPr="0069740D">
        <w:rPr>
          <w:rFonts w:ascii="Arial" w:eastAsia="Arial" w:hAnsi="Arial" w:cs="Arial"/>
          <w:b/>
          <w:color w:val="EE0000"/>
          <w:sz w:val="20"/>
          <w:szCs w:val="20"/>
        </w:rPr>
        <w:t xml:space="preserve"> </w:t>
      </w:r>
      <w:r>
        <w:rPr>
          <w:rFonts w:ascii="Arial" w:eastAsia="Arial" w:hAnsi="Arial" w:cs="Arial"/>
          <w:b/>
          <w:sz w:val="20"/>
          <w:szCs w:val="20"/>
        </w:rPr>
        <w:t>presso il Giardino</w:t>
      </w:r>
      <w:r>
        <w:rPr>
          <w:rFonts w:ascii="Arial" w:eastAsia="Arial" w:hAnsi="Arial" w:cs="Arial"/>
          <w:b/>
          <w:color w:val="000000"/>
          <w:sz w:val="20"/>
          <w:szCs w:val="20"/>
          <w:highlight w:val="white"/>
        </w:rPr>
        <w:t xml:space="preserve"> dell’ex Hotel Nazioni, San Giuliano Mare </w:t>
      </w:r>
      <w:r>
        <w:rPr>
          <w:rFonts w:ascii="Arial" w:eastAsia="Arial" w:hAnsi="Arial" w:cs="Arial"/>
          <w:b/>
          <w:color w:val="000000"/>
          <w:sz w:val="20"/>
          <w:szCs w:val="20"/>
        </w:rPr>
        <w:t xml:space="preserve">alle ore </w:t>
      </w:r>
      <w:r>
        <w:rPr>
          <w:rFonts w:ascii="Arial" w:eastAsia="Arial" w:hAnsi="Arial" w:cs="Arial"/>
          <w:b/>
          <w:sz w:val="20"/>
          <w:szCs w:val="20"/>
        </w:rPr>
        <w:t>18,30 h</w:t>
      </w:r>
      <w:r>
        <w:rPr>
          <w:rFonts w:ascii="Arial" w:eastAsia="Arial" w:hAnsi="Arial" w:cs="Arial"/>
          <w:color w:val="000000"/>
          <w:sz w:val="20"/>
          <w:szCs w:val="20"/>
        </w:rPr>
        <w:t xml:space="preserve"> </w:t>
      </w:r>
      <w:r>
        <w:rPr>
          <w:rFonts w:ascii="Arial" w:eastAsia="Arial" w:hAnsi="Arial" w:cs="Arial"/>
          <w:b/>
          <w:color w:val="000000"/>
          <w:sz w:val="20"/>
          <w:szCs w:val="20"/>
        </w:rPr>
        <w:t>sarà la volta del concerto del trio SILENZIO PRIMO progetto creato d</w:t>
      </w:r>
      <w:r>
        <w:rPr>
          <w:rFonts w:ascii="Arial" w:eastAsia="Arial" w:hAnsi="Arial" w:cs="Arial"/>
          <w:b/>
          <w:sz w:val="20"/>
          <w:szCs w:val="20"/>
        </w:rPr>
        <w:t xml:space="preserve">a </w:t>
      </w:r>
      <w:r>
        <w:rPr>
          <w:rFonts w:ascii="Arial" w:eastAsia="Arial" w:hAnsi="Arial" w:cs="Arial"/>
          <w:b/>
          <w:color w:val="000000"/>
          <w:sz w:val="20"/>
          <w:szCs w:val="20"/>
        </w:rPr>
        <w:t>Jacopo Buda, trio strumentale spiritual jazz, ambient e sonorità del quarto mondo.</w:t>
      </w:r>
    </w:p>
    <w:p w14:paraId="6FD83B58" w14:textId="77777777" w:rsidR="00B04261" w:rsidRDefault="00A94D86">
      <w:pPr>
        <w:rPr>
          <w:rFonts w:ascii="Arial" w:eastAsia="Arial" w:hAnsi="Arial" w:cs="Arial"/>
          <w:b/>
          <w:sz w:val="20"/>
          <w:szCs w:val="20"/>
        </w:rPr>
      </w:pPr>
      <w:sdt>
        <w:sdtPr>
          <w:tag w:val="goog_rdk_1"/>
          <w:id w:val="-113927613"/>
        </w:sdtPr>
        <w:sdtEndPr/>
        <w:sdtContent>
          <w:r w:rsidR="005758FE">
            <w:rPr>
              <w:rFonts w:ascii="Arial Unicode MS" w:eastAsia="Arial Unicode MS" w:hAnsi="Arial Unicode MS" w:cs="Arial Unicode MS"/>
              <w:sz w:val="20"/>
              <w:szCs w:val="20"/>
              <w:u w:val="single"/>
            </w:rPr>
            <w:t xml:space="preserve">→ Ingresso libero, senza prenotazione. </w:t>
          </w:r>
        </w:sdtContent>
      </w:sdt>
    </w:p>
    <w:p w14:paraId="55699607" w14:textId="77777777" w:rsidR="00B04261" w:rsidRDefault="00B04261">
      <w:pPr>
        <w:pBdr>
          <w:top w:val="nil"/>
          <w:left w:val="nil"/>
          <w:bottom w:val="nil"/>
          <w:right w:val="nil"/>
          <w:between w:val="nil"/>
        </w:pBdr>
        <w:rPr>
          <w:rFonts w:ascii="Arial" w:eastAsia="Arial" w:hAnsi="Arial" w:cs="Arial"/>
          <w:b/>
          <w:color w:val="000000"/>
          <w:sz w:val="18"/>
          <w:szCs w:val="18"/>
        </w:rPr>
      </w:pPr>
    </w:p>
    <w:p w14:paraId="4EAD7C82"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 xml:space="preserve">Silenzio Primo </w:t>
      </w:r>
      <w:r>
        <w:rPr>
          <w:rFonts w:ascii="Arial" w:eastAsia="Arial" w:hAnsi="Arial" w:cs="Arial"/>
          <w:i/>
          <w:color w:val="000000"/>
          <w:sz w:val="18"/>
          <w:szCs w:val="18"/>
        </w:rPr>
        <w:t xml:space="preserve">è una performance immersiva che esplora il legame tra uomo, mare e natura, valorizzando il mare come patrimonio culturale, il trio crea un rito sonoro che invita all’ascolto profondo, evocando il punto zero del suono: origine di ogni vibrazione, emozione e memoria. </w:t>
      </w:r>
    </w:p>
    <w:p w14:paraId="708E6BA1"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Silenzio Primo</w:t>
      </w:r>
      <w:r>
        <w:rPr>
          <w:rFonts w:ascii="Arial" w:eastAsia="Arial" w:hAnsi="Arial" w:cs="Arial"/>
          <w:i/>
          <w:color w:val="000000"/>
          <w:sz w:val="18"/>
          <w:szCs w:val="18"/>
        </w:rPr>
        <w:t xml:space="preserve"> Trio di ricerca sonora che lavora tra elettronica ambientale e paesaggio, con derive poetiche e cinematiche. Progetto creato dal trombettista e sound artist Jacopo Buda con Alberto Brutti (KARU) e Francesco Guerra (N.A.D.T orchestra). L’interazione dei tre musicisti si muove verso un’esperienza immersiva che invita all’ascolto profondo in relazione al paesaggio. Jacopo Buda: tromba efx, electronics, ocarina, sonagli  / Alberto Brutti: contrabbasso efx, synth / Francesco Guerra: batteria, synth, oggetti  </w:t>
      </w:r>
    </w:p>
    <w:p w14:paraId="22C3E89D" w14:textId="77777777" w:rsidR="00B04261" w:rsidRDefault="00B04261">
      <w:pPr>
        <w:pBdr>
          <w:top w:val="nil"/>
          <w:left w:val="nil"/>
          <w:bottom w:val="nil"/>
          <w:right w:val="nil"/>
          <w:between w:val="nil"/>
        </w:pBdr>
        <w:rPr>
          <w:rFonts w:ascii="Arial" w:eastAsia="Arial" w:hAnsi="Arial" w:cs="Arial"/>
          <w:color w:val="000000"/>
          <w:sz w:val="16"/>
          <w:szCs w:val="16"/>
        </w:rPr>
      </w:pPr>
    </w:p>
    <w:p w14:paraId="50BFA2E1" w14:textId="77777777" w:rsidR="00B04261" w:rsidRDefault="005758FE">
      <w:pPr>
        <w:pBdr>
          <w:top w:val="nil"/>
          <w:left w:val="nil"/>
          <w:bottom w:val="nil"/>
          <w:right w:val="nil"/>
          <w:between w:val="nil"/>
        </w:pBdr>
        <w:rPr>
          <w:rFonts w:ascii="Arial" w:eastAsia="Arial" w:hAnsi="Arial" w:cs="Arial"/>
          <w:b/>
          <w:sz w:val="20"/>
          <w:szCs w:val="20"/>
        </w:rPr>
      </w:pPr>
      <w:r>
        <w:rPr>
          <w:rFonts w:ascii="Arial" w:eastAsia="Arial" w:hAnsi="Arial" w:cs="Arial"/>
          <w:b/>
          <w:color w:val="000000"/>
          <w:sz w:val="20"/>
          <w:szCs w:val="20"/>
        </w:rPr>
        <w:t xml:space="preserve">Il giorno successivo, </w:t>
      </w:r>
      <w:r w:rsidRPr="0069740D">
        <w:rPr>
          <w:rFonts w:ascii="Arial" w:eastAsia="Arial" w:hAnsi="Arial" w:cs="Arial"/>
          <w:b/>
          <w:color w:val="EE0000"/>
          <w:sz w:val="20"/>
          <w:szCs w:val="20"/>
          <w:u w:val="single"/>
        </w:rPr>
        <w:t>domenica 5 ottobre</w:t>
      </w:r>
      <w:r>
        <w:rPr>
          <w:rFonts w:ascii="Arial" w:eastAsia="Arial" w:hAnsi="Arial" w:cs="Arial"/>
          <w:b/>
          <w:color w:val="000000"/>
          <w:sz w:val="20"/>
          <w:szCs w:val="20"/>
        </w:rPr>
        <w:t xml:space="preserve">, alle ore </w:t>
      </w:r>
      <w:r>
        <w:rPr>
          <w:rFonts w:ascii="Arial" w:eastAsia="Arial" w:hAnsi="Arial" w:cs="Arial"/>
          <w:b/>
          <w:sz w:val="20"/>
          <w:szCs w:val="20"/>
        </w:rPr>
        <w:t>18,30 h</w:t>
      </w:r>
      <w:r>
        <w:rPr>
          <w:rFonts w:ascii="Arial" w:eastAsia="Arial" w:hAnsi="Arial" w:cs="Arial"/>
          <w:b/>
          <w:color w:val="000000"/>
          <w:sz w:val="20"/>
          <w:szCs w:val="20"/>
        </w:rPr>
        <w:t xml:space="preserve"> presso lo </w:t>
      </w:r>
      <w:r>
        <w:rPr>
          <w:rFonts w:ascii="Arial" w:eastAsia="Arial" w:hAnsi="Arial" w:cs="Arial"/>
          <w:b/>
          <w:sz w:val="20"/>
          <w:szCs w:val="20"/>
        </w:rPr>
        <w:t>S</w:t>
      </w:r>
      <w:r>
        <w:rPr>
          <w:rFonts w:ascii="Arial" w:eastAsia="Arial" w:hAnsi="Arial" w:cs="Arial"/>
          <w:b/>
          <w:color w:val="000000"/>
          <w:sz w:val="20"/>
          <w:szCs w:val="20"/>
        </w:rPr>
        <w:t>quero, ai cantieri navali si svolgerà il reading-musicale di L</w:t>
      </w:r>
      <w:r>
        <w:rPr>
          <w:rFonts w:ascii="Arial" w:eastAsia="Arial" w:hAnsi="Arial" w:cs="Arial"/>
          <w:b/>
          <w:sz w:val="20"/>
          <w:szCs w:val="20"/>
        </w:rPr>
        <w:t>ELLA DE MARCHI</w:t>
      </w:r>
      <w:r>
        <w:rPr>
          <w:rFonts w:ascii="Arial" w:eastAsia="Arial" w:hAnsi="Arial" w:cs="Arial"/>
          <w:b/>
          <w:color w:val="000000"/>
          <w:sz w:val="20"/>
          <w:szCs w:val="20"/>
        </w:rPr>
        <w:t xml:space="preserve">, poeta ricercatrice, intitolato </w:t>
      </w:r>
      <w:r>
        <w:rPr>
          <w:rFonts w:ascii="Arial" w:eastAsia="Arial" w:hAnsi="Arial" w:cs="Arial"/>
          <w:b/>
          <w:i/>
          <w:color w:val="000000"/>
          <w:sz w:val="20"/>
          <w:szCs w:val="20"/>
        </w:rPr>
        <w:t xml:space="preserve">CANTICO DEL MARE E DELLA TERRA. </w:t>
      </w:r>
      <w:r>
        <w:rPr>
          <w:rFonts w:ascii="Arial" w:eastAsia="Arial" w:hAnsi="Arial" w:cs="Arial"/>
          <w:b/>
          <w:color w:val="000000"/>
          <w:sz w:val="20"/>
          <w:szCs w:val="20"/>
        </w:rPr>
        <w:t xml:space="preserve">Scritto e realizzato espressamente per ‘Arcipelago si Suono’, la voce dell’artista sarà accompagnata dalla magnetica arpa elettrica di Monica Micheli. </w:t>
      </w:r>
    </w:p>
    <w:p w14:paraId="62D87564"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Prima nazionale Durata: 60’</w:t>
      </w:r>
    </w:p>
    <w:p w14:paraId="251C6D7F" w14:textId="77777777" w:rsidR="00B04261" w:rsidRDefault="00A94D86">
      <w:pPr>
        <w:rPr>
          <w:rFonts w:ascii="Arial" w:eastAsia="Arial" w:hAnsi="Arial" w:cs="Arial"/>
          <w:b/>
          <w:sz w:val="20"/>
          <w:szCs w:val="20"/>
        </w:rPr>
      </w:pPr>
      <w:sdt>
        <w:sdtPr>
          <w:tag w:val="goog_rdk_2"/>
          <w:id w:val="1346514575"/>
        </w:sdtPr>
        <w:sdtEndPr/>
        <w:sdtContent>
          <w:r w:rsidR="005758FE">
            <w:rPr>
              <w:rFonts w:ascii="Arial Unicode MS" w:eastAsia="Arial Unicode MS" w:hAnsi="Arial Unicode MS" w:cs="Arial Unicode MS"/>
              <w:sz w:val="20"/>
              <w:szCs w:val="20"/>
              <w:u w:val="single"/>
            </w:rPr>
            <w:t>→ Ingresso gratuito con prenotazione obbligatoria su Eventbrite, fino ad esaurimento posti</w:t>
          </w:r>
        </w:sdtContent>
      </w:sdt>
    </w:p>
    <w:p w14:paraId="4EA177C1" w14:textId="77777777" w:rsidR="00B04261" w:rsidRDefault="00B04261">
      <w:pPr>
        <w:pBdr>
          <w:top w:val="nil"/>
          <w:left w:val="nil"/>
          <w:bottom w:val="nil"/>
          <w:right w:val="nil"/>
          <w:between w:val="nil"/>
        </w:pBdr>
        <w:rPr>
          <w:rFonts w:ascii="Arial" w:eastAsia="Arial" w:hAnsi="Arial" w:cs="Arial"/>
          <w:color w:val="000000"/>
          <w:sz w:val="10"/>
          <w:szCs w:val="10"/>
        </w:rPr>
      </w:pPr>
    </w:p>
    <w:p w14:paraId="237C000E"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Cantico del mare e della terra</w:t>
      </w:r>
      <w:r>
        <w:rPr>
          <w:rFonts w:ascii="Arial" w:eastAsia="Arial" w:hAnsi="Arial" w:cs="Arial"/>
          <w:i/>
          <w:color w:val="000000"/>
          <w:sz w:val="18"/>
          <w:szCs w:val="18"/>
        </w:rPr>
        <w:t xml:space="preserve"> è un reading poetico e musicale. Preghiere al mare, inni alla sacralità della terra, testi poetici dell’autrice, di poeti contemporanei e classici e testi di canzone, in inedita fusione cantano la necessità di un rinnovato rispetto della natura, il senso di una nuova umanità. L’arpa elettrica della talentuosa Monica Micheli, crea un sound molto evocativo, tra recupero della tradizione e contemporaneità.. Il mare riporta a galla oggetti, parole, suoni perduti per ridonarli, rigenerati, alla terra che li ha partoriti. </w:t>
      </w:r>
    </w:p>
    <w:p w14:paraId="671AE3DD"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 xml:space="preserve">Lella De Marchi, </w:t>
      </w:r>
      <w:r>
        <w:rPr>
          <w:rFonts w:ascii="Arial" w:eastAsia="Arial" w:hAnsi="Arial" w:cs="Arial"/>
          <w:i/>
          <w:color w:val="000000"/>
          <w:sz w:val="18"/>
          <w:szCs w:val="18"/>
        </w:rPr>
        <w:t xml:space="preserve">poeta, autrice e performer pluripremiata e tradotta in francese, inglese, spagnolo, catalano, rumeno, arabo, ha pubblicato cinque libri di poesia ed uno di racconti brevi. Suoi testi sono inclusi in antologie, blog e riviste. </w:t>
      </w:r>
      <w:r>
        <w:rPr>
          <w:rFonts w:ascii="Arial" w:eastAsia="Arial" w:hAnsi="Arial" w:cs="Arial"/>
          <w:i/>
          <w:color w:val="000000"/>
          <w:sz w:val="18"/>
          <w:szCs w:val="18"/>
        </w:rPr>
        <w:lastRenderedPageBreak/>
        <w:t xml:space="preserve">Scrive recensioni e prefazioni a libri di poesia contemporanea. Realizza, da sola e in collettivo, readings e performances, interattive ed inclusive, che uniscono poesia, musica, teatro, installazioni artistiche. Attualmente sta lavorando a “Le Stanze di Emily” performance di sola voce tratta dal suo ultimo libro di poesia. Ha vinto il Premio Poesia Orale e Performativa a Bologna In Lettere 2025. </w:t>
      </w:r>
    </w:p>
    <w:p w14:paraId="0DA479C4" w14:textId="77777777" w:rsidR="00B04261" w:rsidRDefault="00B04261">
      <w:pPr>
        <w:pBdr>
          <w:top w:val="nil"/>
          <w:left w:val="nil"/>
          <w:bottom w:val="nil"/>
          <w:right w:val="nil"/>
          <w:between w:val="nil"/>
        </w:pBdr>
        <w:rPr>
          <w:rFonts w:ascii="Arial" w:eastAsia="Arial" w:hAnsi="Arial" w:cs="Arial"/>
          <w:b/>
          <w:color w:val="000000"/>
        </w:rPr>
      </w:pPr>
    </w:p>
    <w:p w14:paraId="79E01DEE"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Si procede Sabato 11 e domenica 12 ottobre al Museo della Marineria e delle Conchiglie </w:t>
      </w:r>
      <w:r>
        <w:rPr>
          <w:rFonts w:ascii="Arial" w:eastAsia="Arial" w:hAnsi="Arial" w:cs="Arial"/>
          <w:b/>
          <w:sz w:val="20"/>
          <w:szCs w:val="20"/>
        </w:rPr>
        <w:t xml:space="preserve">‘E’Scaion’ di </w:t>
      </w:r>
      <w:r>
        <w:rPr>
          <w:rFonts w:ascii="Arial" w:eastAsia="Arial" w:hAnsi="Arial" w:cs="Arial"/>
          <w:b/>
          <w:color w:val="000000"/>
          <w:sz w:val="20"/>
          <w:szCs w:val="20"/>
        </w:rPr>
        <w:t xml:space="preserve"> Viserbella. </w:t>
      </w:r>
    </w:p>
    <w:p w14:paraId="25E9297A" w14:textId="77777777" w:rsidR="00B04261" w:rsidRDefault="00B04261">
      <w:pPr>
        <w:pBdr>
          <w:top w:val="nil"/>
          <w:left w:val="nil"/>
          <w:bottom w:val="nil"/>
          <w:right w:val="nil"/>
          <w:between w:val="nil"/>
        </w:pBdr>
        <w:rPr>
          <w:rFonts w:ascii="Arial" w:eastAsia="Arial" w:hAnsi="Arial" w:cs="Arial"/>
          <w:b/>
          <w:color w:val="000000"/>
          <w:sz w:val="20"/>
          <w:szCs w:val="20"/>
        </w:rPr>
      </w:pPr>
    </w:p>
    <w:p w14:paraId="7CE8E417" w14:textId="77777777" w:rsidR="00B04261" w:rsidRDefault="005758FE">
      <w:pPr>
        <w:pBdr>
          <w:top w:val="nil"/>
          <w:left w:val="nil"/>
          <w:bottom w:val="nil"/>
          <w:right w:val="nil"/>
          <w:between w:val="nil"/>
        </w:pBdr>
        <w:rPr>
          <w:rFonts w:ascii="Arial" w:eastAsia="Arial" w:hAnsi="Arial" w:cs="Arial"/>
          <w:b/>
          <w:color w:val="000000"/>
          <w:sz w:val="20"/>
          <w:szCs w:val="20"/>
        </w:rPr>
      </w:pPr>
      <w:r w:rsidRPr="0069740D">
        <w:rPr>
          <w:rFonts w:ascii="Arial" w:eastAsia="Arial" w:hAnsi="Arial" w:cs="Arial"/>
          <w:b/>
          <w:color w:val="EE0000"/>
          <w:sz w:val="20"/>
          <w:szCs w:val="20"/>
          <w:u w:val="single"/>
        </w:rPr>
        <w:t>Sabato 11 ottobre</w:t>
      </w:r>
      <w:r w:rsidRPr="0069740D">
        <w:rPr>
          <w:rFonts w:ascii="Arial" w:eastAsia="Arial" w:hAnsi="Arial" w:cs="Arial"/>
          <w:b/>
          <w:color w:val="EE0000"/>
          <w:sz w:val="20"/>
          <w:szCs w:val="20"/>
        </w:rPr>
        <w:t xml:space="preserve"> </w:t>
      </w:r>
      <w:r>
        <w:rPr>
          <w:rFonts w:ascii="Arial" w:eastAsia="Arial" w:hAnsi="Arial" w:cs="Arial"/>
          <w:b/>
          <w:color w:val="000000"/>
          <w:sz w:val="20"/>
          <w:szCs w:val="20"/>
        </w:rPr>
        <w:t>avrà luogo un laboratorio dalle 14h alle 18h</w:t>
      </w:r>
      <w:r>
        <w:rPr>
          <w:rFonts w:ascii="Arial" w:eastAsia="Arial" w:hAnsi="Arial" w:cs="Arial"/>
          <w:b/>
          <w:sz w:val="20"/>
          <w:szCs w:val="20"/>
        </w:rPr>
        <w:t>. U</w:t>
      </w:r>
      <w:r>
        <w:rPr>
          <w:rFonts w:ascii="Arial" w:eastAsia="Arial" w:hAnsi="Arial" w:cs="Arial"/>
          <w:b/>
          <w:color w:val="000000"/>
          <w:sz w:val="20"/>
          <w:szCs w:val="20"/>
        </w:rPr>
        <w:t>na sessione immersiva tra ascolto, cammino e registrazione ambientale, a cura del ricercatore, producer e polistrumentista R</w:t>
      </w:r>
      <w:r>
        <w:rPr>
          <w:rFonts w:ascii="Arial" w:eastAsia="Arial" w:hAnsi="Arial" w:cs="Arial"/>
          <w:b/>
          <w:sz w:val="20"/>
          <w:szCs w:val="20"/>
        </w:rPr>
        <w:t>OBERTO RETTURA</w:t>
      </w:r>
      <w:r>
        <w:rPr>
          <w:rFonts w:ascii="Arial" w:eastAsia="Arial" w:hAnsi="Arial" w:cs="Arial"/>
          <w:b/>
          <w:color w:val="000000"/>
          <w:sz w:val="20"/>
          <w:szCs w:val="20"/>
        </w:rPr>
        <w:t xml:space="preserve">. </w:t>
      </w:r>
    </w:p>
    <w:p w14:paraId="0D833E18"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Il Workshop e Soundwalk dal titolo WALKING THROUGH THE SOUNDS </w:t>
      </w:r>
    </w:p>
    <w:p w14:paraId="7EF1DC62" w14:textId="77777777" w:rsidR="00B04261" w:rsidRDefault="00A94D86">
      <w:pPr>
        <w:pBdr>
          <w:top w:val="nil"/>
          <w:left w:val="nil"/>
          <w:bottom w:val="nil"/>
          <w:right w:val="nil"/>
          <w:between w:val="nil"/>
        </w:pBdr>
        <w:rPr>
          <w:rFonts w:ascii="Arial" w:eastAsia="Arial" w:hAnsi="Arial" w:cs="Arial"/>
          <w:sz w:val="20"/>
          <w:szCs w:val="20"/>
          <w:u w:val="single"/>
        </w:rPr>
      </w:pPr>
      <w:sdt>
        <w:sdtPr>
          <w:tag w:val="goog_rdk_3"/>
          <w:id w:val="2059370668"/>
        </w:sdtPr>
        <w:sdtEndPr/>
        <w:sdtContent>
          <w:r w:rsidR="005758FE">
            <w:rPr>
              <w:rFonts w:ascii="Arial Unicode MS" w:eastAsia="Arial Unicode MS" w:hAnsi="Arial Unicode MS" w:cs="Arial Unicode MS"/>
              <w:color w:val="000000"/>
              <w:sz w:val="20"/>
              <w:szCs w:val="20"/>
              <w:u w:val="single"/>
            </w:rPr>
            <w:t xml:space="preserve">→ </w:t>
          </w:r>
        </w:sdtContent>
      </w:sdt>
      <w:r w:rsidR="005758FE">
        <w:rPr>
          <w:rFonts w:ascii="Arial" w:eastAsia="Arial" w:hAnsi="Arial" w:cs="Arial"/>
          <w:sz w:val="20"/>
          <w:szCs w:val="20"/>
          <w:u w:val="single"/>
        </w:rPr>
        <w:t>Laboratorio gratuito con prenotazione obbligatoria su Eventbrite, fino ad esaurimento posti</w:t>
      </w:r>
    </w:p>
    <w:p w14:paraId="1FA08840" w14:textId="77777777" w:rsidR="00B04261" w:rsidRDefault="005758FE">
      <w:pPr>
        <w:numPr>
          <w:ilvl w:val="0"/>
          <w:numId w:val="2"/>
        </w:numPr>
        <w:rPr>
          <w:sz w:val="20"/>
          <w:szCs w:val="20"/>
        </w:rPr>
      </w:pPr>
      <w:r>
        <w:rPr>
          <w:sz w:val="20"/>
          <w:szCs w:val="20"/>
        </w:rPr>
        <w:t xml:space="preserve"> La struttura non è dotata di ascensore</w:t>
      </w:r>
    </w:p>
    <w:p w14:paraId="6C97C169" w14:textId="77777777" w:rsidR="00B04261" w:rsidRDefault="00B04261">
      <w:pPr>
        <w:pBdr>
          <w:top w:val="nil"/>
          <w:left w:val="nil"/>
          <w:bottom w:val="nil"/>
          <w:right w:val="nil"/>
          <w:between w:val="nil"/>
        </w:pBdr>
        <w:rPr>
          <w:rFonts w:ascii="Arial" w:eastAsia="Arial" w:hAnsi="Arial" w:cs="Arial"/>
          <w:i/>
          <w:color w:val="000000"/>
          <w:sz w:val="13"/>
          <w:szCs w:val="13"/>
        </w:rPr>
      </w:pPr>
    </w:p>
    <w:p w14:paraId="14E3C1E6"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 xml:space="preserve">Walking through the sounds </w:t>
      </w:r>
      <w:r>
        <w:rPr>
          <w:rFonts w:ascii="Arial" w:eastAsia="Arial" w:hAnsi="Arial" w:cs="Arial"/>
          <w:i/>
          <w:color w:val="000000"/>
          <w:sz w:val="18"/>
          <w:szCs w:val="18"/>
        </w:rPr>
        <w:t>Una camminata attraverso i suoni dei luoghi della zona di Rimini Nord, Viserbella. Come cambiano, cosa ci raccontano, come possiamo ascoltarli e dargli un significato. Indicativamente si farà una introduzione nel museo della conchiglia, si partirà con una camminata con alcune soste e alcuni momenti di ascolto in movimento e da fermi, poi si rientrerà per fare un riscontro finale dell’esperienza</w:t>
      </w:r>
    </w:p>
    <w:p w14:paraId="009245A3"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Roberto Rettura</w:t>
      </w:r>
      <w:r>
        <w:rPr>
          <w:rFonts w:ascii="Arial" w:eastAsia="Arial" w:hAnsi="Arial" w:cs="Arial"/>
          <w:i/>
          <w:color w:val="000000"/>
          <w:sz w:val="18"/>
          <w:szCs w:val="18"/>
        </w:rPr>
        <w:t xml:space="preserve">, sound producer e ricercatore del suono, inizia la carriera partecipando con i Frida Frenner nel ’95 al film e alla colonna sonora di Jack Frusciante è uscito dal gruppo. Nel 2004 fonda gruppo nanou, compagnia di Ravenna, dal 2007 lavora nel progetto Effetto Larsen di Milano per progetti di arte relazionale. Ha collaborato con diversi artisti e performer con premiere in tutto il mondo. Laureato al DAMS-Musica con una tesi sul sonoro cinematografico multicanale, nel 2010 crea Lo Studio Spaziale, recording studio a Bologna, collaborando a centinaia di produzioni (IOSONOUNCANE, Baustelle, Calibro35 e altri). </w:t>
      </w:r>
    </w:p>
    <w:p w14:paraId="068630B8"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Lavora sul suono in tutte le sue forme nelle arti performative/installative e nella musica.</w:t>
      </w:r>
    </w:p>
    <w:p w14:paraId="6507C6A7" w14:textId="77777777" w:rsidR="00B04261" w:rsidRDefault="00B04261">
      <w:pPr>
        <w:pBdr>
          <w:top w:val="nil"/>
          <w:left w:val="nil"/>
          <w:bottom w:val="nil"/>
          <w:right w:val="nil"/>
          <w:between w:val="nil"/>
        </w:pBdr>
        <w:rPr>
          <w:rFonts w:ascii="Arial" w:eastAsia="Arial" w:hAnsi="Arial" w:cs="Arial"/>
          <w:b/>
          <w:color w:val="000000"/>
          <w:sz w:val="13"/>
          <w:szCs w:val="13"/>
        </w:rPr>
      </w:pPr>
    </w:p>
    <w:p w14:paraId="765CE8C3"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Il giorno dopo, </w:t>
      </w:r>
      <w:r w:rsidRPr="0069740D">
        <w:rPr>
          <w:rFonts w:ascii="Arial" w:eastAsia="Arial" w:hAnsi="Arial" w:cs="Arial"/>
          <w:b/>
          <w:color w:val="EE0000"/>
          <w:sz w:val="20"/>
          <w:szCs w:val="20"/>
          <w:u w:val="single"/>
        </w:rPr>
        <w:t>domenica 12 ottobre</w:t>
      </w:r>
      <w:r w:rsidRPr="0069740D">
        <w:rPr>
          <w:rFonts w:ascii="Arial" w:eastAsia="Arial" w:hAnsi="Arial" w:cs="Arial"/>
          <w:b/>
          <w:color w:val="EE0000"/>
          <w:sz w:val="20"/>
          <w:szCs w:val="20"/>
        </w:rPr>
        <w:t xml:space="preserve"> </w:t>
      </w:r>
      <w:r>
        <w:rPr>
          <w:rFonts w:ascii="Arial" w:eastAsia="Arial" w:hAnsi="Arial" w:cs="Arial"/>
          <w:b/>
          <w:color w:val="000000"/>
          <w:sz w:val="20"/>
          <w:szCs w:val="20"/>
        </w:rPr>
        <w:t xml:space="preserve">rimaniamo al Museo della Marineria e delle Conchiglie </w:t>
      </w:r>
      <w:r>
        <w:rPr>
          <w:rFonts w:ascii="Arial" w:eastAsia="Arial" w:hAnsi="Arial" w:cs="Arial"/>
          <w:b/>
          <w:sz w:val="20"/>
          <w:szCs w:val="20"/>
        </w:rPr>
        <w:t>‘E’Scaion’ di</w:t>
      </w:r>
      <w:r>
        <w:rPr>
          <w:rFonts w:ascii="Arial" w:eastAsia="Arial" w:hAnsi="Arial" w:cs="Arial"/>
          <w:b/>
          <w:color w:val="000000"/>
          <w:sz w:val="20"/>
          <w:szCs w:val="20"/>
        </w:rPr>
        <w:t xml:space="preserve"> Viserbella, alle ore 18h concerto di R</w:t>
      </w:r>
      <w:r>
        <w:rPr>
          <w:rFonts w:ascii="Arial" w:eastAsia="Arial" w:hAnsi="Arial" w:cs="Arial"/>
          <w:b/>
          <w:sz w:val="20"/>
          <w:szCs w:val="20"/>
        </w:rPr>
        <w:t>OBERTO RETTURA</w:t>
      </w:r>
      <w:r>
        <w:rPr>
          <w:rFonts w:ascii="Arial" w:eastAsia="Arial" w:hAnsi="Arial" w:cs="Arial"/>
          <w:b/>
          <w:color w:val="000000"/>
          <w:sz w:val="20"/>
          <w:szCs w:val="20"/>
        </w:rPr>
        <w:t xml:space="preserve"> dal titolo ‘’SOURCE – Listening Session’’ </w:t>
      </w:r>
    </w:p>
    <w:p w14:paraId="655A7799"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Una Suite di suoni concreti montati ed elaborati dal vivo. Una riflessione sull’Antropocene e i margini sonori del mare. </w:t>
      </w:r>
    </w:p>
    <w:p w14:paraId="5AAB2509" w14:textId="77777777" w:rsidR="00B04261" w:rsidRDefault="00A94D86">
      <w:pPr>
        <w:rPr>
          <w:rFonts w:ascii="Arial" w:eastAsia="Arial" w:hAnsi="Arial" w:cs="Arial"/>
          <w:sz w:val="20"/>
          <w:szCs w:val="20"/>
          <w:u w:val="single"/>
        </w:rPr>
      </w:pPr>
      <w:sdt>
        <w:sdtPr>
          <w:tag w:val="goog_rdk_4"/>
          <w:id w:val="237854697"/>
        </w:sdtPr>
        <w:sdtEndPr/>
        <w:sdtContent>
          <w:r w:rsidR="005758FE">
            <w:rPr>
              <w:rFonts w:ascii="Arial Unicode MS" w:eastAsia="Arial Unicode MS" w:hAnsi="Arial Unicode MS" w:cs="Arial Unicode MS"/>
              <w:sz w:val="20"/>
              <w:szCs w:val="20"/>
              <w:u w:val="single"/>
            </w:rPr>
            <w:t>→Ingresso  gratuito con prenotazione obbligatoria su Eventbrite, fino ad esaurimento posti</w:t>
          </w:r>
        </w:sdtContent>
      </w:sdt>
    </w:p>
    <w:p w14:paraId="72B8BF28" w14:textId="77777777" w:rsidR="00B04261" w:rsidRDefault="005758FE">
      <w:pPr>
        <w:numPr>
          <w:ilvl w:val="0"/>
          <w:numId w:val="2"/>
        </w:numPr>
        <w:rPr>
          <w:sz w:val="20"/>
          <w:szCs w:val="20"/>
        </w:rPr>
      </w:pPr>
      <w:r>
        <w:rPr>
          <w:sz w:val="20"/>
          <w:szCs w:val="20"/>
        </w:rPr>
        <w:t xml:space="preserve"> La struttura non è dotata di ascensore</w:t>
      </w:r>
    </w:p>
    <w:p w14:paraId="348A4928" w14:textId="77777777" w:rsidR="00B04261" w:rsidRDefault="005758FE">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 xml:space="preserve">Prima nazionale Durata 50 minuti. </w:t>
      </w:r>
    </w:p>
    <w:p w14:paraId="38256577"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Dopo il concerto, verrà offerta una tradizionale grigliata di pesce a tutto il pubblico presente (grazie a Giò Mare Srl)</w:t>
      </w:r>
    </w:p>
    <w:p w14:paraId="0DB24938" w14:textId="77777777" w:rsidR="00B04261" w:rsidRDefault="00B04261">
      <w:pPr>
        <w:pBdr>
          <w:top w:val="nil"/>
          <w:left w:val="nil"/>
          <w:bottom w:val="nil"/>
          <w:right w:val="nil"/>
          <w:between w:val="nil"/>
        </w:pBdr>
        <w:rPr>
          <w:rFonts w:ascii="Arial" w:eastAsia="Arial" w:hAnsi="Arial" w:cs="Arial"/>
          <w:b/>
          <w:color w:val="000000"/>
          <w:sz w:val="13"/>
          <w:szCs w:val="13"/>
        </w:rPr>
      </w:pPr>
    </w:p>
    <w:p w14:paraId="0BAFABA9"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Source – listening session</w:t>
      </w:r>
      <w:r>
        <w:rPr>
          <w:rFonts w:ascii="Arial" w:eastAsia="Arial" w:hAnsi="Arial" w:cs="Arial"/>
          <w:i/>
          <w:color w:val="000000"/>
          <w:sz w:val="18"/>
          <w:szCs w:val="18"/>
        </w:rPr>
        <w:t xml:space="preserve"> Una suite fatta di suoni concreti montati ed elaborati in tempo reale. Nella sua traduzione </w:t>
      </w:r>
      <w:r>
        <w:rPr>
          <w:rFonts w:ascii="Arial" w:eastAsia="Arial" w:hAnsi="Arial" w:cs="Arial"/>
          <w:b/>
          <w:i/>
          <w:color w:val="000000"/>
          <w:sz w:val="18"/>
          <w:szCs w:val="18"/>
        </w:rPr>
        <w:t>Source</w:t>
      </w:r>
      <w:r>
        <w:rPr>
          <w:rFonts w:ascii="Arial" w:eastAsia="Arial" w:hAnsi="Arial" w:cs="Arial"/>
          <w:i/>
          <w:color w:val="000000"/>
          <w:sz w:val="18"/>
          <w:szCs w:val="18"/>
        </w:rPr>
        <w:t>, sorgente, evoca sia una fonte già esistente che qualcosa che emerge. Un caleidoscopio di più luoghi in cui poter addensare i confini del mare con i crinali della montagna, gli ambienti rurali con quelli urbani, i paesaggi antropocenici con quelli naturali. Un’immersione totale dove l’ascolto attiva l’immaginazione attraverso concatenazioni di suoni reali, o forse solo apparentemente reali. Una ricerca verso un mondo nuovo necessario, oggi più che mai.</w:t>
      </w:r>
    </w:p>
    <w:p w14:paraId="6D591C5A" w14:textId="77777777" w:rsidR="00B04261" w:rsidRDefault="00B04261">
      <w:pPr>
        <w:pBdr>
          <w:top w:val="nil"/>
          <w:left w:val="nil"/>
          <w:bottom w:val="nil"/>
          <w:right w:val="nil"/>
          <w:between w:val="nil"/>
        </w:pBdr>
        <w:rPr>
          <w:rFonts w:ascii="Arial" w:eastAsia="Arial" w:hAnsi="Arial" w:cs="Arial"/>
          <w:color w:val="000000"/>
          <w:sz w:val="18"/>
          <w:szCs w:val="18"/>
        </w:rPr>
      </w:pPr>
    </w:p>
    <w:p w14:paraId="0EA19E1C" w14:textId="77777777" w:rsidR="00B04261" w:rsidRDefault="00B04261">
      <w:pPr>
        <w:pBdr>
          <w:top w:val="nil"/>
          <w:left w:val="nil"/>
          <w:bottom w:val="nil"/>
          <w:right w:val="nil"/>
          <w:between w:val="nil"/>
        </w:pBdr>
        <w:rPr>
          <w:rFonts w:ascii="Arial" w:eastAsia="Arial" w:hAnsi="Arial" w:cs="Arial"/>
          <w:color w:val="000000"/>
        </w:rPr>
      </w:pPr>
    </w:p>
    <w:p w14:paraId="693B63EC" w14:textId="77777777" w:rsidR="00B04261" w:rsidRDefault="005758FE">
      <w:pPr>
        <w:pBdr>
          <w:top w:val="nil"/>
          <w:left w:val="nil"/>
          <w:bottom w:val="nil"/>
          <w:right w:val="nil"/>
          <w:between w:val="nil"/>
        </w:pBdr>
        <w:rPr>
          <w:rFonts w:ascii="Arial" w:eastAsia="Arial" w:hAnsi="Arial" w:cs="Arial"/>
          <w:b/>
          <w:color w:val="000000"/>
          <w:sz w:val="20"/>
          <w:szCs w:val="20"/>
          <w:highlight w:val="white"/>
        </w:rPr>
      </w:pPr>
      <w:r w:rsidRPr="0069740D">
        <w:rPr>
          <w:rFonts w:ascii="Arial" w:eastAsia="Arial" w:hAnsi="Arial" w:cs="Arial"/>
          <w:b/>
          <w:color w:val="EE0000"/>
          <w:sz w:val="20"/>
          <w:szCs w:val="20"/>
          <w:highlight w:val="white"/>
          <w:u w:val="single"/>
        </w:rPr>
        <w:t>Dal 15 al 18 ottobre</w:t>
      </w:r>
      <w:r w:rsidRPr="0069740D">
        <w:rPr>
          <w:rFonts w:ascii="Arial" w:eastAsia="Arial" w:hAnsi="Arial" w:cs="Arial"/>
          <w:b/>
          <w:color w:val="EE0000"/>
          <w:sz w:val="20"/>
          <w:szCs w:val="20"/>
          <w:highlight w:val="white"/>
        </w:rPr>
        <w:t xml:space="preserve"> </w:t>
      </w:r>
      <w:r>
        <w:rPr>
          <w:rFonts w:ascii="Arial" w:eastAsia="Arial" w:hAnsi="Arial" w:cs="Arial"/>
          <w:b/>
          <w:color w:val="000000"/>
          <w:sz w:val="20"/>
          <w:szCs w:val="20"/>
          <w:highlight w:val="white"/>
        </w:rPr>
        <w:t>è la volta del duo di ricerca sonora IMPERO DELLA LUCE che proporr</w:t>
      </w:r>
      <w:r>
        <w:rPr>
          <w:rFonts w:ascii="Arial" w:eastAsia="Arial" w:hAnsi="Arial" w:cs="Arial"/>
          <w:b/>
          <w:sz w:val="20"/>
          <w:szCs w:val="20"/>
          <w:highlight w:val="white"/>
        </w:rPr>
        <w:t>à</w:t>
      </w:r>
      <w:r>
        <w:rPr>
          <w:rFonts w:ascii="Arial" w:eastAsia="Arial" w:hAnsi="Arial" w:cs="Arial"/>
          <w:b/>
          <w:color w:val="000000"/>
          <w:sz w:val="20"/>
          <w:szCs w:val="20"/>
          <w:highlight w:val="white"/>
        </w:rPr>
        <w:t xml:space="preserve"> particolarissimi Workshop</w:t>
      </w:r>
      <w:r>
        <w:rPr>
          <w:rFonts w:ascii="Arial" w:eastAsia="Arial" w:hAnsi="Arial" w:cs="Arial"/>
          <w:b/>
          <w:sz w:val="20"/>
          <w:szCs w:val="20"/>
          <w:highlight w:val="white"/>
        </w:rPr>
        <w:t xml:space="preserve"> Laboratori di ascolto anche per le Scuole, </w:t>
      </w:r>
      <w:r>
        <w:rPr>
          <w:rFonts w:ascii="Arial" w:eastAsia="Arial" w:hAnsi="Arial" w:cs="Arial"/>
          <w:b/>
          <w:color w:val="000000"/>
          <w:sz w:val="20"/>
          <w:szCs w:val="20"/>
          <w:highlight w:val="white"/>
        </w:rPr>
        <w:t xml:space="preserve">Passeggiate d’ascolto e un Concerto. Una vera e propria residenza artistica diffusa per ‘Arcipelago di Suono’ tra Darsena di Rimini e Lungofiume degli Artisti. </w:t>
      </w:r>
    </w:p>
    <w:p w14:paraId="26754714" w14:textId="77777777" w:rsidR="00B04261" w:rsidRDefault="00B04261">
      <w:pPr>
        <w:pBdr>
          <w:top w:val="nil"/>
          <w:left w:val="nil"/>
          <w:bottom w:val="nil"/>
          <w:right w:val="nil"/>
          <w:between w:val="nil"/>
        </w:pBdr>
        <w:rPr>
          <w:rFonts w:ascii="Arial" w:eastAsia="Arial" w:hAnsi="Arial" w:cs="Arial"/>
          <w:b/>
          <w:color w:val="000000"/>
          <w:sz w:val="18"/>
          <w:szCs w:val="18"/>
          <w:highlight w:val="white"/>
        </w:rPr>
      </w:pPr>
    </w:p>
    <w:p w14:paraId="7C3484C8"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L'Impero della Luce</w:t>
      </w:r>
      <w:r>
        <w:rPr>
          <w:rFonts w:ascii="Arial" w:eastAsia="Arial" w:hAnsi="Arial" w:cs="Arial"/>
          <w:i/>
          <w:color w:val="000000"/>
          <w:sz w:val="18"/>
          <w:szCs w:val="18"/>
        </w:rPr>
        <w:t xml:space="preserve"> è un duo di musica sperimentale composto da eeviac e Johann Merrich, che si occupa di nuove forme di paesaggio sonoro: attraverso speciali dispositivi, amplifica e organizza in tempo reale i suoni inaudibili dell'elettricità e dei campi elettromagnetici prodotti da oggetti di uso quotidiano, tecnologie dismesse e ambienti urbani. L'Impero della Luce considera i suoni segreti del paesaggio elettrico quotidiano un'espressione naturale dell'Antropocene. Concerti, pubblicazioni, laboratori. Sono presenti in molteplici festival internazionali del settore. </w:t>
      </w:r>
    </w:p>
    <w:p w14:paraId="05D6E78B" w14:textId="77777777" w:rsidR="00B04261" w:rsidRDefault="00B04261">
      <w:pPr>
        <w:pBdr>
          <w:top w:val="nil"/>
          <w:left w:val="nil"/>
          <w:bottom w:val="nil"/>
          <w:right w:val="nil"/>
          <w:between w:val="nil"/>
        </w:pBdr>
        <w:rPr>
          <w:rFonts w:ascii="Arial" w:eastAsia="Arial" w:hAnsi="Arial" w:cs="Arial"/>
          <w:b/>
          <w:color w:val="000000"/>
          <w:sz w:val="13"/>
          <w:szCs w:val="13"/>
          <w:highlight w:val="white"/>
        </w:rPr>
      </w:pPr>
    </w:p>
    <w:p w14:paraId="207D6EC7" w14:textId="77777777" w:rsidR="00B04261" w:rsidRDefault="005758FE">
      <w:pPr>
        <w:pBdr>
          <w:top w:val="nil"/>
          <w:left w:val="nil"/>
          <w:bottom w:val="nil"/>
          <w:right w:val="nil"/>
          <w:between w:val="nil"/>
        </w:pBdr>
        <w:rPr>
          <w:rFonts w:ascii="Arial" w:eastAsia="Arial" w:hAnsi="Arial" w:cs="Arial"/>
          <w:b/>
          <w:color w:val="000000"/>
          <w:sz w:val="20"/>
          <w:szCs w:val="20"/>
          <w:highlight w:val="white"/>
        </w:rPr>
      </w:pPr>
      <w:r>
        <w:rPr>
          <w:rFonts w:ascii="Arial" w:eastAsia="Arial" w:hAnsi="Arial" w:cs="Arial"/>
          <w:b/>
          <w:color w:val="000000"/>
          <w:sz w:val="20"/>
          <w:szCs w:val="20"/>
          <w:highlight w:val="white"/>
        </w:rPr>
        <w:t xml:space="preserve">Questo il programma: </w:t>
      </w:r>
    </w:p>
    <w:p w14:paraId="070F9360" w14:textId="77777777" w:rsidR="00B04261" w:rsidRDefault="00B04261">
      <w:pPr>
        <w:pBdr>
          <w:top w:val="nil"/>
          <w:left w:val="nil"/>
          <w:bottom w:val="nil"/>
          <w:right w:val="nil"/>
          <w:between w:val="nil"/>
        </w:pBdr>
        <w:rPr>
          <w:rFonts w:ascii="Arial" w:eastAsia="Arial" w:hAnsi="Arial" w:cs="Arial"/>
          <w:b/>
          <w:color w:val="000000"/>
          <w:sz w:val="20"/>
          <w:szCs w:val="20"/>
          <w:highlight w:val="white"/>
        </w:rPr>
      </w:pPr>
    </w:p>
    <w:p w14:paraId="7B957D7F" w14:textId="77777777" w:rsidR="00B04261" w:rsidRDefault="005758FE">
      <w:pPr>
        <w:pBdr>
          <w:top w:val="nil"/>
          <w:left w:val="nil"/>
          <w:bottom w:val="nil"/>
          <w:right w:val="nil"/>
          <w:between w:val="nil"/>
        </w:pBdr>
        <w:rPr>
          <w:rFonts w:ascii="Arial" w:eastAsia="Arial" w:hAnsi="Arial" w:cs="Arial"/>
          <w:b/>
          <w:i/>
          <w:color w:val="000000"/>
          <w:sz w:val="20"/>
          <w:szCs w:val="20"/>
        </w:rPr>
      </w:pPr>
      <w:r>
        <w:rPr>
          <w:rFonts w:ascii="Arial" w:eastAsia="Arial" w:hAnsi="Arial" w:cs="Arial"/>
          <w:b/>
          <w:color w:val="000000"/>
          <w:sz w:val="20"/>
          <w:szCs w:val="20"/>
          <w:u w:val="single"/>
        </w:rPr>
        <w:t xml:space="preserve">Laboratori per le scuole: </w:t>
      </w:r>
      <w:r w:rsidRPr="0069740D">
        <w:rPr>
          <w:rFonts w:ascii="Arial" w:eastAsia="Arial" w:hAnsi="Arial" w:cs="Arial"/>
          <w:b/>
          <w:color w:val="EE0000"/>
          <w:sz w:val="20"/>
          <w:szCs w:val="20"/>
          <w:u w:val="single"/>
        </w:rPr>
        <w:t>Mercoledì 15, Giovedì 16 e Venerdì 17 ottobre</w:t>
      </w:r>
      <w:r w:rsidRPr="0069740D">
        <w:rPr>
          <w:rFonts w:ascii="Arial" w:eastAsia="Arial" w:hAnsi="Arial" w:cs="Arial"/>
          <w:b/>
          <w:color w:val="EE0000"/>
          <w:sz w:val="20"/>
          <w:szCs w:val="20"/>
        </w:rPr>
        <w:t xml:space="preserve"> </w:t>
      </w:r>
      <w:r>
        <w:rPr>
          <w:rFonts w:ascii="Arial" w:eastAsia="Arial" w:hAnsi="Arial" w:cs="Arial"/>
          <w:b/>
          <w:color w:val="000000"/>
          <w:sz w:val="20"/>
          <w:szCs w:val="20"/>
        </w:rPr>
        <w:t xml:space="preserve">presso la Tensostruttura della Darsena di Rimini, IMPERO DELLA LUCE propone il Laboratorio dal titolo </w:t>
      </w:r>
      <w:r>
        <w:rPr>
          <w:rFonts w:ascii="Arial" w:eastAsia="Arial" w:hAnsi="Arial" w:cs="Arial"/>
          <w:b/>
          <w:i/>
          <w:color w:val="000000"/>
          <w:sz w:val="20"/>
          <w:szCs w:val="20"/>
        </w:rPr>
        <w:t>‘Voci elettriche e suoni invisibili - Dal rumore acustico alle onde elettromagnetiche, viaggio nel paesaggio sonoro nascosto’</w:t>
      </w:r>
    </w:p>
    <w:p w14:paraId="30FC771C" w14:textId="77777777" w:rsidR="00B04261" w:rsidRDefault="005758FE">
      <w:pPr>
        <w:pBdr>
          <w:top w:val="nil"/>
          <w:left w:val="nil"/>
          <w:bottom w:val="nil"/>
          <w:right w:val="nil"/>
          <w:between w:val="nil"/>
        </w:pBdr>
        <w:rPr>
          <w:rFonts w:ascii="Arial" w:eastAsia="Arial" w:hAnsi="Arial" w:cs="Arial"/>
          <w:color w:val="000000"/>
          <w:sz w:val="20"/>
          <w:szCs w:val="20"/>
          <w:highlight w:val="white"/>
          <w:u w:val="single"/>
        </w:rPr>
      </w:pPr>
      <w:r>
        <w:rPr>
          <w:rFonts w:ascii="Arial" w:eastAsia="Arial" w:hAnsi="Arial" w:cs="Arial"/>
          <w:sz w:val="20"/>
          <w:szCs w:val="20"/>
          <w:highlight w:val="white"/>
        </w:rPr>
        <w:t>&gt;</w:t>
      </w:r>
      <w:r>
        <w:rPr>
          <w:rFonts w:ascii="Arial" w:eastAsia="Arial" w:hAnsi="Arial" w:cs="Arial"/>
          <w:color w:val="000000"/>
          <w:sz w:val="20"/>
          <w:szCs w:val="20"/>
          <w:highlight w:val="white"/>
          <w:u w:val="single"/>
        </w:rPr>
        <w:t>Su prenotazione,</w:t>
      </w:r>
      <w:r>
        <w:rPr>
          <w:rFonts w:ascii="Arial" w:eastAsia="Arial" w:hAnsi="Arial" w:cs="Arial"/>
          <w:color w:val="000000"/>
          <w:sz w:val="20"/>
          <w:szCs w:val="20"/>
          <w:highlight w:val="white"/>
        </w:rPr>
        <w:t xml:space="preserve"> </w:t>
      </w:r>
      <w:r>
        <w:rPr>
          <w:rFonts w:ascii="Arial" w:eastAsia="Arial" w:hAnsi="Arial" w:cs="Arial"/>
          <w:color w:val="000000"/>
          <w:sz w:val="20"/>
          <w:szCs w:val="20"/>
          <w:highlight w:val="white"/>
          <w:u w:val="single"/>
        </w:rPr>
        <w:t xml:space="preserve">3 classi ogni mattina – </w:t>
      </w:r>
    </w:p>
    <w:p w14:paraId="60723E51" w14:textId="5EF02415"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color w:val="000000"/>
          <w:sz w:val="20"/>
          <w:szCs w:val="20"/>
          <w:highlight w:val="white"/>
          <w:u w:val="single"/>
        </w:rPr>
        <w:t>per prenotazioni laboratori scuole</w:t>
      </w:r>
      <w:r w:rsidR="0087160C">
        <w:rPr>
          <w:rFonts w:ascii="Arial" w:eastAsia="Arial" w:hAnsi="Arial" w:cs="Arial"/>
          <w:color w:val="000000"/>
          <w:sz w:val="20"/>
          <w:szCs w:val="20"/>
          <w:highlight w:val="white"/>
          <w:u w:val="single"/>
        </w:rPr>
        <w:t xml:space="preserve"> (secondarie di primo e secondo grado)</w:t>
      </w:r>
      <w:r>
        <w:rPr>
          <w:rFonts w:ascii="Arial" w:eastAsia="Arial" w:hAnsi="Arial" w:cs="Arial"/>
          <w:color w:val="000000"/>
          <w:sz w:val="20"/>
          <w:szCs w:val="20"/>
          <w:highlight w:val="white"/>
          <w:u w:val="single"/>
        </w:rPr>
        <w:t xml:space="preserve"> scrivere a</w:t>
      </w:r>
      <w:r>
        <w:rPr>
          <w:rFonts w:ascii="Arial" w:eastAsia="Arial" w:hAnsi="Arial" w:cs="Arial"/>
          <w:color w:val="000000"/>
          <w:sz w:val="20"/>
          <w:szCs w:val="20"/>
          <w:highlight w:val="white"/>
        </w:rPr>
        <w:t xml:space="preserve">: </w:t>
      </w:r>
      <w:hyperlink r:id="rId13">
        <w:r>
          <w:rPr>
            <w:rFonts w:ascii="Arial" w:eastAsia="Arial" w:hAnsi="Arial" w:cs="Arial"/>
            <w:color w:val="1155CC"/>
            <w:sz w:val="20"/>
            <w:szCs w:val="20"/>
            <w:highlight w:val="white"/>
            <w:u w:val="single"/>
          </w:rPr>
          <w:t>lab@riminibluelab.it</w:t>
        </w:r>
      </w:hyperlink>
    </w:p>
    <w:p w14:paraId="19CD9EC4" w14:textId="77777777" w:rsidR="00B04261" w:rsidRDefault="00B04261">
      <w:pPr>
        <w:pBdr>
          <w:top w:val="nil"/>
          <w:left w:val="nil"/>
          <w:bottom w:val="nil"/>
          <w:right w:val="nil"/>
          <w:between w:val="nil"/>
        </w:pBdr>
        <w:rPr>
          <w:rFonts w:ascii="Arial" w:eastAsia="Arial" w:hAnsi="Arial" w:cs="Arial"/>
          <w:color w:val="000000"/>
          <w:sz w:val="20"/>
          <w:szCs w:val="20"/>
        </w:rPr>
      </w:pPr>
    </w:p>
    <w:p w14:paraId="005089EB" w14:textId="77777777" w:rsidR="00B04261" w:rsidRDefault="005758FE">
      <w:pPr>
        <w:pBdr>
          <w:top w:val="nil"/>
          <w:left w:val="nil"/>
          <w:bottom w:val="nil"/>
          <w:right w:val="nil"/>
          <w:between w:val="nil"/>
        </w:pBdr>
        <w:rPr>
          <w:rFonts w:ascii="Arial" w:eastAsia="Arial" w:hAnsi="Arial" w:cs="Arial"/>
          <w:i/>
          <w:color w:val="000000"/>
          <w:sz w:val="20"/>
          <w:szCs w:val="20"/>
        </w:rPr>
      </w:pPr>
      <w:r>
        <w:rPr>
          <w:rFonts w:ascii="Arial" w:eastAsia="Arial" w:hAnsi="Arial" w:cs="Arial"/>
          <w:b/>
          <w:color w:val="000000"/>
          <w:sz w:val="20"/>
          <w:szCs w:val="20"/>
          <w:u w:val="single"/>
        </w:rPr>
        <w:lastRenderedPageBreak/>
        <w:t>Laboratorio:</w:t>
      </w:r>
      <w:r>
        <w:rPr>
          <w:rFonts w:ascii="Arial" w:eastAsia="Arial" w:hAnsi="Arial" w:cs="Arial"/>
          <w:b/>
          <w:color w:val="000000"/>
          <w:sz w:val="20"/>
          <w:szCs w:val="20"/>
        </w:rPr>
        <w:t xml:space="preserve"> </w:t>
      </w:r>
      <w:r w:rsidRPr="0087160C">
        <w:rPr>
          <w:rFonts w:ascii="Arial" w:eastAsia="Arial" w:hAnsi="Arial" w:cs="Arial"/>
          <w:b/>
          <w:color w:val="EE0000"/>
          <w:sz w:val="20"/>
          <w:szCs w:val="20"/>
          <w:u w:val="single"/>
        </w:rPr>
        <w:t>Giovedì 16 ottobre</w:t>
      </w:r>
      <w:r w:rsidRPr="0087160C">
        <w:rPr>
          <w:rFonts w:ascii="Arial" w:eastAsia="Arial" w:hAnsi="Arial" w:cs="Arial"/>
          <w:b/>
          <w:color w:val="EE0000"/>
          <w:sz w:val="20"/>
          <w:szCs w:val="20"/>
        </w:rPr>
        <w:t xml:space="preserve"> </w:t>
      </w:r>
      <w:r>
        <w:rPr>
          <w:rFonts w:ascii="Arial" w:eastAsia="Arial" w:hAnsi="Arial" w:cs="Arial"/>
          <w:b/>
          <w:color w:val="000000"/>
          <w:sz w:val="20"/>
          <w:szCs w:val="20"/>
        </w:rPr>
        <w:t>ore 1</w:t>
      </w:r>
      <w:r>
        <w:rPr>
          <w:rFonts w:ascii="Arial" w:eastAsia="Arial" w:hAnsi="Arial" w:cs="Arial"/>
          <w:b/>
          <w:sz w:val="20"/>
          <w:szCs w:val="20"/>
        </w:rPr>
        <w:t>8</w:t>
      </w:r>
      <w:r>
        <w:rPr>
          <w:rFonts w:ascii="Arial" w:eastAsia="Arial" w:hAnsi="Arial" w:cs="Arial"/>
          <w:b/>
          <w:color w:val="000000"/>
          <w:sz w:val="20"/>
          <w:szCs w:val="20"/>
        </w:rPr>
        <w:t>h presso la Tensostruttura della Darsena di Rimini, IMPERO DELLA LUCE propone il Laboratorio dal titolo ‘</w:t>
      </w:r>
      <w:r>
        <w:rPr>
          <w:rFonts w:ascii="Arial" w:eastAsia="Arial" w:hAnsi="Arial" w:cs="Arial"/>
          <w:b/>
          <w:i/>
          <w:color w:val="000000"/>
          <w:sz w:val="20"/>
          <w:szCs w:val="20"/>
        </w:rPr>
        <w:t>Voci elettriche e suoni invisibili - Dal rumore acustico alle onde elettromagnetiche, viaggio nel paesaggio sonoro nascosto’</w:t>
      </w:r>
      <w:r>
        <w:rPr>
          <w:rFonts w:ascii="Arial" w:eastAsia="Arial" w:hAnsi="Arial" w:cs="Arial"/>
          <w:i/>
          <w:color w:val="000000"/>
          <w:sz w:val="20"/>
          <w:szCs w:val="20"/>
        </w:rPr>
        <w:t xml:space="preserve"> </w:t>
      </w:r>
    </w:p>
    <w:p w14:paraId="2CC79F24" w14:textId="77777777" w:rsidR="00B04261" w:rsidRDefault="005758FE">
      <w:pPr>
        <w:pBdr>
          <w:top w:val="nil"/>
          <w:left w:val="nil"/>
          <w:bottom w:val="nil"/>
          <w:right w:val="nil"/>
          <w:between w:val="nil"/>
        </w:pBdr>
        <w:rPr>
          <w:rFonts w:ascii="Arial" w:eastAsia="Arial" w:hAnsi="Arial" w:cs="Arial"/>
          <w:color w:val="000000"/>
          <w:sz w:val="20"/>
          <w:szCs w:val="20"/>
          <w:u w:val="single"/>
        </w:rPr>
      </w:pPr>
      <w:r>
        <w:rPr>
          <w:rFonts w:ascii="Arial" w:eastAsia="Arial" w:hAnsi="Arial" w:cs="Arial"/>
          <w:sz w:val="20"/>
          <w:szCs w:val="20"/>
          <w:u w:val="single"/>
        </w:rPr>
        <w:t>&gt; Laboratorio gratuito con prenotazione obbligatoria su Eventbrite, fino ad esaurimento posti</w:t>
      </w:r>
    </w:p>
    <w:p w14:paraId="0130E659" w14:textId="77777777" w:rsidR="00B04261" w:rsidRDefault="00B04261">
      <w:pPr>
        <w:pBdr>
          <w:top w:val="nil"/>
          <w:left w:val="nil"/>
          <w:bottom w:val="nil"/>
          <w:right w:val="nil"/>
          <w:between w:val="nil"/>
        </w:pBdr>
        <w:rPr>
          <w:rFonts w:ascii="Arial" w:eastAsia="Arial" w:hAnsi="Arial" w:cs="Arial"/>
          <w:color w:val="000000"/>
          <w:sz w:val="13"/>
          <w:szCs w:val="13"/>
        </w:rPr>
      </w:pPr>
    </w:p>
    <w:p w14:paraId="4C01A405" w14:textId="4546378C"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sz w:val="18"/>
          <w:szCs w:val="18"/>
        </w:rPr>
        <w:t xml:space="preserve">Il Laboratorio </w:t>
      </w:r>
      <w:r>
        <w:rPr>
          <w:rFonts w:ascii="Arial" w:eastAsia="Arial" w:hAnsi="Arial" w:cs="Arial"/>
          <w:b/>
          <w:i/>
          <w:color w:val="000000"/>
          <w:sz w:val="18"/>
          <w:szCs w:val="18"/>
        </w:rPr>
        <w:t xml:space="preserve">Voci elettriche e suoni invisibili - Dal rumore acustico alle onde elettromagnetiche, viaggio nel paesaggio sonoro nascosto </w:t>
      </w:r>
      <w:r>
        <w:rPr>
          <w:rFonts w:ascii="Arial" w:eastAsia="Arial" w:hAnsi="Arial" w:cs="Arial"/>
          <w:i/>
          <w:sz w:val="18"/>
          <w:szCs w:val="18"/>
        </w:rPr>
        <w:t>è</w:t>
      </w:r>
      <w:r>
        <w:rPr>
          <w:rFonts w:ascii="Arial" w:eastAsia="Arial" w:hAnsi="Arial" w:cs="Arial"/>
          <w:i/>
          <w:color w:val="000000"/>
          <w:sz w:val="18"/>
          <w:szCs w:val="18"/>
        </w:rPr>
        <w:t xml:space="preserve"> dedicato alla comprensione della complessità del paesaggio sonoro in cui siamo immersi. Attraverso esplorazioni, spiegazioni di natura teorica, scientifica ed esercizi di percezione, i partecipanti assisteranno alla rivelazione di due diverse forme di paesaggio sonoro: acustico ed elettromagnetico. Saranno fatti brevi esercizi interattivi di ascolto del paesaggio sonoro acustico seguiti da momenti di discussione, per poi passare all'esplorazione dei suoni elettromagnetici degli spazi in cui si troveranno i partecipanti. Per rendere l'attività ancor più coinvolgente, sarà chiesto ai partecipanti di portare con sé dei piccoli oggetti elettrici di uso quotidiano – es: powerbank, piastre per capelli, smartphone, lampade da tavolo, piccoli ventilatori ecc. – che verranno ascoltati e commentati insieme, amplificati dall'impianto della sala, nel loro versante sonoro elettromagnetico. Potranno essere previsti anche brevi momenti performativi. </w:t>
      </w:r>
    </w:p>
    <w:p w14:paraId="75FE3CCA" w14:textId="77777777" w:rsidR="00B04261" w:rsidRDefault="00B04261">
      <w:pPr>
        <w:pBdr>
          <w:top w:val="nil"/>
          <w:left w:val="nil"/>
          <w:bottom w:val="nil"/>
          <w:right w:val="nil"/>
          <w:between w:val="nil"/>
        </w:pBdr>
        <w:rPr>
          <w:rFonts w:ascii="Arial" w:eastAsia="Arial" w:hAnsi="Arial" w:cs="Arial"/>
          <w:color w:val="000000"/>
        </w:rPr>
      </w:pPr>
    </w:p>
    <w:p w14:paraId="356F090B"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Anche </w:t>
      </w:r>
      <w:r w:rsidRPr="0087160C">
        <w:rPr>
          <w:rFonts w:ascii="Arial" w:eastAsia="Arial" w:hAnsi="Arial" w:cs="Arial"/>
          <w:b/>
          <w:color w:val="EE0000"/>
          <w:sz w:val="20"/>
          <w:szCs w:val="20"/>
          <w:u w:val="single"/>
        </w:rPr>
        <w:t>venerdì 17 ottobre</w:t>
      </w:r>
      <w:r w:rsidRPr="0087160C">
        <w:rPr>
          <w:rFonts w:ascii="Arial" w:eastAsia="Arial" w:hAnsi="Arial" w:cs="Arial"/>
          <w:b/>
          <w:color w:val="EE0000"/>
          <w:sz w:val="20"/>
          <w:szCs w:val="20"/>
        </w:rPr>
        <w:t xml:space="preserve"> </w:t>
      </w:r>
      <w:r>
        <w:rPr>
          <w:rFonts w:ascii="Arial" w:eastAsia="Arial" w:hAnsi="Arial" w:cs="Arial"/>
          <w:b/>
          <w:color w:val="000000"/>
          <w:sz w:val="20"/>
          <w:szCs w:val="20"/>
        </w:rPr>
        <w:t xml:space="preserve">rimaniamo alla Tensostruttura della Darsena di Rimini, alle ore 18h </w:t>
      </w:r>
    </w:p>
    <w:p w14:paraId="7FBAC7FB" w14:textId="77777777" w:rsidR="00B04261" w:rsidRDefault="005758FE">
      <w:pPr>
        <w:pBdr>
          <w:top w:val="nil"/>
          <w:left w:val="nil"/>
          <w:bottom w:val="nil"/>
          <w:right w:val="nil"/>
          <w:between w:val="nil"/>
        </w:pBdr>
        <w:rPr>
          <w:rFonts w:ascii="Arial" w:eastAsia="Arial" w:hAnsi="Arial" w:cs="Arial"/>
          <w:b/>
          <w:i/>
          <w:color w:val="000000"/>
          <w:sz w:val="20"/>
          <w:szCs w:val="20"/>
        </w:rPr>
      </w:pPr>
      <w:r>
        <w:rPr>
          <w:rFonts w:ascii="Arial" w:eastAsia="Arial" w:hAnsi="Arial" w:cs="Arial"/>
          <w:b/>
          <w:color w:val="000000"/>
          <w:sz w:val="20"/>
          <w:szCs w:val="20"/>
        </w:rPr>
        <w:t xml:space="preserve">concerto di IMPERO DELLA LUCE dal titolo </w:t>
      </w:r>
      <w:r>
        <w:rPr>
          <w:rFonts w:ascii="Arial" w:eastAsia="Arial" w:hAnsi="Arial" w:cs="Arial"/>
          <w:b/>
          <w:i/>
          <w:color w:val="000000"/>
          <w:sz w:val="20"/>
          <w:szCs w:val="20"/>
        </w:rPr>
        <w:t xml:space="preserve">‘’STATIC OCEAN. Sinfonia di suoni nascosti’’ </w:t>
      </w:r>
    </w:p>
    <w:p w14:paraId="3B96D1FC"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Una performance site specific creata per ‘Arcipelago di Suono’. Prima nazionale Durata: 40</w:t>
      </w:r>
      <w:r>
        <w:rPr>
          <w:rFonts w:ascii="Arial" w:eastAsia="Arial" w:hAnsi="Arial" w:cs="Arial"/>
          <w:b/>
          <w:sz w:val="20"/>
          <w:szCs w:val="20"/>
        </w:rPr>
        <w:t xml:space="preserve"> minuti</w:t>
      </w:r>
    </w:p>
    <w:p w14:paraId="2402764F" w14:textId="77777777" w:rsidR="00B04261" w:rsidRDefault="00A94D86">
      <w:pPr>
        <w:rPr>
          <w:rFonts w:ascii="Arial" w:eastAsia="Arial" w:hAnsi="Arial" w:cs="Arial"/>
          <w:b/>
          <w:sz w:val="20"/>
          <w:szCs w:val="20"/>
        </w:rPr>
      </w:pPr>
      <w:sdt>
        <w:sdtPr>
          <w:tag w:val="goog_rdk_5"/>
          <w:id w:val="-1012393007"/>
        </w:sdtPr>
        <w:sdtEndPr/>
        <w:sdtContent>
          <w:r w:rsidR="005758FE">
            <w:rPr>
              <w:rFonts w:ascii="Arial Unicode MS" w:eastAsia="Arial Unicode MS" w:hAnsi="Arial Unicode MS" w:cs="Arial Unicode MS"/>
              <w:sz w:val="20"/>
              <w:szCs w:val="20"/>
              <w:u w:val="single"/>
            </w:rPr>
            <w:t xml:space="preserve">→ Ingresso libero, senza prenotazione </w:t>
          </w:r>
        </w:sdtContent>
      </w:sdt>
    </w:p>
    <w:p w14:paraId="0D816C4D" w14:textId="77777777" w:rsidR="00B04261" w:rsidRDefault="00B04261">
      <w:pPr>
        <w:pBdr>
          <w:top w:val="nil"/>
          <w:left w:val="nil"/>
          <w:bottom w:val="nil"/>
          <w:right w:val="nil"/>
          <w:between w:val="nil"/>
        </w:pBdr>
        <w:rPr>
          <w:rFonts w:ascii="Arial" w:eastAsia="Arial" w:hAnsi="Arial" w:cs="Arial"/>
          <w:b/>
          <w:color w:val="000000"/>
          <w:sz w:val="13"/>
          <w:szCs w:val="13"/>
        </w:rPr>
      </w:pPr>
    </w:p>
    <w:p w14:paraId="392470E8"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L’Impero della luce lavora su nuove forme di paesaggio sonoro.</w:t>
      </w:r>
      <w:r>
        <w:rPr>
          <w:rFonts w:ascii="Arial" w:eastAsia="Arial" w:hAnsi="Arial" w:cs="Arial"/>
          <w:b/>
          <w:i/>
          <w:color w:val="000000"/>
          <w:sz w:val="18"/>
          <w:szCs w:val="18"/>
        </w:rPr>
        <w:t xml:space="preserve"> </w:t>
      </w:r>
      <w:r>
        <w:rPr>
          <w:rFonts w:ascii="Arial" w:eastAsia="Arial" w:hAnsi="Arial" w:cs="Arial"/>
          <w:i/>
          <w:color w:val="000000"/>
          <w:sz w:val="18"/>
          <w:szCs w:val="18"/>
        </w:rPr>
        <w:t>Durante i suoi concerti, amplifica e organizza in tempo reale i suoni dei campi elettromagnetici prodotti da vecchie tecnologie di uso quotidiano e manipola campionamenti di suoni elettromagnetici registrati in aree urbane​ – come lampioni, semafori, bancomat, centraline elettriche. Le produzioni del duo desiderano contribuire alla formazione di ​una diversa concezione di paesaggio sonoro​ capace di includere nella sua definizione non solo i suoni che possiamo ascoltare a orecchio nudo ma anche quanto è considerato inaudibile, se sprovvisto di un’amplificazione. Il loro lavoro è stato definito come "​una musica meditativa che rende quasi impossibile continuare la vita ordinaria", una forma sonora "indispensabile, anche per dare un vestito all'angoscia del presente”.</w:t>
      </w:r>
    </w:p>
    <w:p w14:paraId="460C5131" w14:textId="77777777" w:rsidR="00B04261" w:rsidRDefault="00B04261">
      <w:pPr>
        <w:pBdr>
          <w:top w:val="nil"/>
          <w:left w:val="nil"/>
          <w:bottom w:val="nil"/>
          <w:right w:val="nil"/>
          <w:between w:val="nil"/>
        </w:pBdr>
        <w:rPr>
          <w:rFonts w:ascii="Arial" w:eastAsia="Arial" w:hAnsi="Arial" w:cs="Arial"/>
          <w:i/>
          <w:color w:val="000000"/>
          <w:sz w:val="13"/>
          <w:szCs w:val="13"/>
        </w:rPr>
      </w:pPr>
    </w:p>
    <w:p w14:paraId="6193A7A1" w14:textId="77777777" w:rsidR="00B04261" w:rsidRDefault="00B04261">
      <w:pPr>
        <w:pBdr>
          <w:top w:val="nil"/>
          <w:left w:val="nil"/>
          <w:bottom w:val="nil"/>
          <w:right w:val="nil"/>
          <w:between w:val="nil"/>
        </w:pBdr>
        <w:rPr>
          <w:rFonts w:ascii="Arial" w:eastAsia="Arial" w:hAnsi="Arial" w:cs="Arial"/>
          <w:b/>
          <w:sz w:val="20"/>
          <w:szCs w:val="20"/>
        </w:rPr>
      </w:pPr>
    </w:p>
    <w:p w14:paraId="7892BBBA" w14:textId="77777777" w:rsidR="00B04261" w:rsidRDefault="005758FE">
      <w:pPr>
        <w:pBdr>
          <w:top w:val="nil"/>
          <w:left w:val="nil"/>
          <w:bottom w:val="nil"/>
          <w:right w:val="nil"/>
          <w:between w:val="nil"/>
        </w:pBdr>
        <w:rPr>
          <w:rFonts w:ascii="Arial" w:eastAsia="Arial" w:hAnsi="Arial" w:cs="Arial"/>
          <w:b/>
          <w:i/>
          <w:color w:val="000000"/>
          <w:sz w:val="20"/>
          <w:szCs w:val="20"/>
        </w:rPr>
      </w:pPr>
      <w:r>
        <w:rPr>
          <w:rFonts w:ascii="Arial" w:eastAsia="Arial" w:hAnsi="Arial" w:cs="Arial"/>
          <w:b/>
          <w:color w:val="000000"/>
          <w:sz w:val="20"/>
          <w:szCs w:val="20"/>
        </w:rPr>
        <w:t xml:space="preserve">Si continua </w:t>
      </w:r>
      <w:r w:rsidRPr="0087160C">
        <w:rPr>
          <w:rFonts w:ascii="Arial" w:eastAsia="Arial" w:hAnsi="Arial" w:cs="Arial"/>
          <w:b/>
          <w:color w:val="EE0000"/>
          <w:sz w:val="20"/>
          <w:szCs w:val="20"/>
          <w:u w:val="single"/>
        </w:rPr>
        <w:t>sabato 18 ottobre</w:t>
      </w:r>
      <w:r w:rsidRPr="0087160C">
        <w:rPr>
          <w:rFonts w:ascii="Arial" w:eastAsia="Arial" w:hAnsi="Arial" w:cs="Arial"/>
          <w:b/>
          <w:color w:val="EE0000"/>
          <w:sz w:val="20"/>
          <w:szCs w:val="20"/>
        </w:rPr>
        <w:t xml:space="preserve"> </w:t>
      </w:r>
      <w:r>
        <w:rPr>
          <w:rFonts w:ascii="Arial" w:eastAsia="Arial" w:hAnsi="Arial" w:cs="Arial"/>
          <w:b/>
          <w:color w:val="000000"/>
          <w:sz w:val="20"/>
          <w:szCs w:val="20"/>
        </w:rPr>
        <w:t xml:space="preserve">IMPERO DELLA LUCE ci accompagna ad ascoltare le </w:t>
      </w:r>
      <w:r>
        <w:rPr>
          <w:rFonts w:ascii="Arial" w:eastAsia="Arial" w:hAnsi="Arial" w:cs="Arial"/>
          <w:b/>
          <w:i/>
          <w:color w:val="000000"/>
          <w:sz w:val="20"/>
          <w:szCs w:val="20"/>
        </w:rPr>
        <w:t>‘’Foreste Elettriche’’ Esplorazione guidata dei suoni elettrici della città</w:t>
      </w:r>
      <w:r>
        <w:rPr>
          <w:rFonts w:ascii="Arial" w:eastAsia="Arial" w:hAnsi="Arial" w:cs="Arial"/>
          <w:b/>
          <w:i/>
          <w:sz w:val="20"/>
          <w:szCs w:val="20"/>
        </w:rPr>
        <w:t>.</w:t>
      </w:r>
      <w:r>
        <w:rPr>
          <w:rFonts w:ascii="Arial" w:eastAsia="Arial" w:hAnsi="Arial" w:cs="Arial"/>
          <w:b/>
          <w:i/>
          <w:color w:val="000000"/>
          <w:sz w:val="20"/>
          <w:szCs w:val="20"/>
        </w:rPr>
        <w:t xml:space="preserve"> </w:t>
      </w:r>
    </w:p>
    <w:p w14:paraId="3038D285"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Passeggiate d’ascolto da Piazza della Balena e Lungofiume degli Artisti</w:t>
      </w:r>
      <w:r>
        <w:rPr>
          <w:rFonts w:ascii="Arial" w:eastAsia="Arial" w:hAnsi="Arial" w:cs="Arial"/>
          <w:b/>
          <w:sz w:val="20"/>
          <w:szCs w:val="20"/>
        </w:rPr>
        <w:t xml:space="preserve"> - 4 Turni </w:t>
      </w:r>
      <w:r>
        <w:rPr>
          <w:rFonts w:ascii="Arial" w:eastAsia="Arial" w:hAnsi="Arial" w:cs="Arial"/>
          <w:b/>
          <w:color w:val="000000"/>
          <w:sz w:val="20"/>
          <w:szCs w:val="20"/>
        </w:rPr>
        <w:t>dalle 1</w:t>
      </w:r>
      <w:r>
        <w:rPr>
          <w:rFonts w:ascii="Arial" w:eastAsia="Arial" w:hAnsi="Arial" w:cs="Arial"/>
          <w:b/>
          <w:sz w:val="20"/>
          <w:szCs w:val="20"/>
        </w:rPr>
        <w:t>0</w:t>
      </w:r>
      <w:r>
        <w:rPr>
          <w:rFonts w:ascii="Arial" w:eastAsia="Arial" w:hAnsi="Arial" w:cs="Arial"/>
          <w:b/>
          <w:color w:val="000000"/>
          <w:sz w:val="20"/>
          <w:szCs w:val="20"/>
        </w:rPr>
        <w:t xml:space="preserve">h alle 18h </w:t>
      </w:r>
    </w:p>
    <w:p w14:paraId="0EF10D37" w14:textId="77777777" w:rsidR="00B04261" w:rsidRDefault="005758FE">
      <w:pPr>
        <w:pBdr>
          <w:top w:val="nil"/>
          <w:left w:val="nil"/>
          <w:bottom w:val="nil"/>
          <w:right w:val="nil"/>
          <w:between w:val="nil"/>
        </w:pBdr>
        <w:rPr>
          <w:rFonts w:ascii="Arial" w:eastAsia="Arial" w:hAnsi="Arial" w:cs="Arial"/>
          <w:b/>
          <w:color w:val="000000"/>
          <w:sz w:val="20"/>
          <w:szCs w:val="20"/>
          <w:u w:val="single"/>
        </w:rPr>
      </w:pPr>
      <w:r>
        <w:rPr>
          <w:rFonts w:ascii="Arial" w:eastAsia="Arial" w:hAnsi="Arial" w:cs="Arial"/>
          <w:sz w:val="20"/>
          <w:szCs w:val="20"/>
          <w:u w:val="single"/>
        </w:rPr>
        <w:t>&gt;Evento gratuito con prenotazione obbligatoria su Eventbrite, fino ad esaurimento posti</w:t>
      </w:r>
    </w:p>
    <w:p w14:paraId="5094A2BD" w14:textId="77777777" w:rsidR="00B04261" w:rsidRDefault="00B04261">
      <w:pPr>
        <w:rPr>
          <w:rFonts w:ascii="Arial" w:eastAsia="Arial" w:hAnsi="Arial" w:cs="Arial"/>
          <w:sz w:val="18"/>
          <w:szCs w:val="18"/>
        </w:rPr>
      </w:pPr>
    </w:p>
    <w:p w14:paraId="7134097E"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Come suona il silenzio di una città? L’elettricità ha una voce? Grazie a Ether di SOMA, L’Impero della Luce accompagnerà piccoli gruppi di persone alla scoperta del paesaggio sonoro elettromagnetico della città: ascolteremo le voci segrete prodotte dai dispositivi elettrici e i segnali di antenne, antifurti, il fischio della corrente, le tonalità armoniche, i ritmi e i rombi delle centraline. L’Impero della Luce è composto da eeviac e Johann Merrich. Le Foreste Elettriche sono possibili grazie a una partnership com SOMA Lab / Soma Synth.</w:t>
      </w:r>
    </w:p>
    <w:p w14:paraId="745D28FF" w14:textId="77777777" w:rsidR="00B04261" w:rsidRDefault="00B04261">
      <w:pPr>
        <w:pBdr>
          <w:top w:val="nil"/>
          <w:left w:val="nil"/>
          <w:bottom w:val="nil"/>
          <w:right w:val="nil"/>
          <w:between w:val="nil"/>
        </w:pBdr>
        <w:rPr>
          <w:rFonts w:ascii="Arial" w:eastAsia="Arial" w:hAnsi="Arial" w:cs="Arial"/>
          <w:color w:val="000000"/>
          <w:sz w:val="20"/>
          <w:szCs w:val="20"/>
        </w:rPr>
      </w:pPr>
    </w:p>
    <w:p w14:paraId="34FAB327" w14:textId="77777777" w:rsidR="00B04261" w:rsidRDefault="00B04261">
      <w:pPr>
        <w:pBdr>
          <w:top w:val="nil"/>
          <w:left w:val="nil"/>
          <w:bottom w:val="nil"/>
          <w:right w:val="nil"/>
          <w:between w:val="nil"/>
        </w:pBdr>
        <w:rPr>
          <w:rFonts w:ascii="Arial" w:eastAsia="Arial" w:hAnsi="Arial" w:cs="Arial"/>
          <w:b/>
          <w:color w:val="000000"/>
          <w:sz w:val="20"/>
          <w:szCs w:val="20"/>
        </w:rPr>
      </w:pPr>
    </w:p>
    <w:p w14:paraId="10B7A408"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Si prosegue </w:t>
      </w:r>
      <w:r w:rsidRPr="0087160C">
        <w:rPr>
          <w:rFonts w:ascii="Arial" w:eastAsia="Arial" w:hAnsi="Arial" w:cs="Arial"/>
          <w:b/>
          <w:color w:val="EE0000"/>
          <w:sz w:val="20"/>
          <w:szCs w:val="20"/>
          <w:u w:val="single"/>
        </w:rPr>
        <w:t xml:space="preserve">Venerdì 24 ottobre </w:t>
      </w:r>
      <w:r>
        <w:rPr>
          <w:rFonts w:ascii="Arial" w:eastAsia="Arial" w:hAnsi="Arial" w:cs="Arial"/>
          <w:b/>
          <w:color w:val="000000"/>
          <w:sz w:val="20"/>
          <w:szCs w:val="20"/>
        </w:rPr>
        <w:t xml:space="preserve">presso la Tensostruttura della Darsena di Rimini alle 18h appuntamento con il Concerto del compositore e ricercatore GLAUCO SALVO </w:t>
      </w:r>
    </w:p>
    <w:p w14:paraId="701C779B"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dal titolo </w:t>
      </w:r>
      <w:r>
        <w:rPr>
          <w:rFonts w:ascii="Arial" w:eastAsia="Arial" w:hAnsi="Arial" w:cs="Arial"/>
          <w:b/>
          <w:i/>
          <w:color w:val="000000"/>
          <w:sz w:val="20"/>
          <w:szCs w:val="20"/>
        </w:rPr>
        <w:t>‘’Field Studies LIVE’’.</w:t>
      </w:r>
      <w:r>
        <w:rPr>
          <w:rFonts w:ascii="Arial" w:eastAsia="Arial" w:hAnsi="Arial" w:cs="Arial"/>
          <w:b/>
          <w:color w:val="000000"/>
          <w:sz w:val="20"/>
          <w:szCs w:val="20"/>
        </w:rPr>
        <w:t xml:space="preserve"> Elaborazioni elettroacustiche di materiali raccolti in natura. </w:t>
      </w:r>
    </w:p>
    <w:p w14:paraId="0F257810" w14:textId="77777777" w:rsidR="00B04261" w:rsidRDefault="00A94D86">
      <w:pPr>
        <w:rPr>
          <w:rFonts w:ascii="Arial" w:eastAsia="Arial" w:hAnsi="Arial" w:cs="Arial"/>
          <w:b/>
          <w:sz w:val="20"/>
          <w:szCs w:val="20"/>
        </w:rPr>
      </w:pPr>
      <w:sdt>
        <w:sdtPr>
          <w:tag w:val="goog_rdk_6"/>
          <w:id w:val="-597388572"/>
        </w:sdtPr>
        <w:sdtEndPr/>
        <w:sdtContent>
          <w:r w:rsidR="005758FE">
            <w:rPr>
              <w:rFonts w:ascii="Arial Unicode MS" w:eastAsia="Arial Unicode MS" w:hAnsi="Arial Unicode MS" w:cs="Arial Unicode MS"/>
              <w:sz w:val="20"/>
              <w:szCs w:val="20"/>
              <w:u w:val="single"/>
            </w:rPr>
            <w:t xml:space="preserve">→ Ingresso libero, senza prenotazione. </w:t>
          </w:r>
        </w:sdtContent>
      </w:sdt>
    </w:p>
    <w:p w14:paraId="2B7BAFF1" w14:textId="77777777" w:rsidR="00B04261" w:rsidRDefault="00B04261">
      <w:pPr>
        <w:pBdr>
          <w:top w:val="nil"/>
          <w:left w:val="nil"/>
          <w:bottom w:val="nil"/>
          <w:right w:val="nil"/>
          <w:between w:val="nil"/>
        </w:pBdr>
        <w:rPr>
          <w:rFonts w:ascii="Arial" w:eastAsia="Arial" w:hAnsi="Arial" w:cs="Arial"/>
          <w:b/>
          <w:color w:val="000000"/>
        </w:rPr>
      </w:pPr>
    </w:p>
    <w:p w14:paraId="431977E2"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 xml:space="preserve">Field Sudies </w:t>
      </w:r>
      <w:r>
        <w:rPr>
          <w:rFonts w:ascii="Arial" w:eastAsia="Arial" w:hAnsi="Arial" w:cs="Arial"/>
          <w:i/>
          <w:color w:val="000000"/>
          <w:sz w:val="18"/>
          <w:szCs w:val="18"/>
        </w:rPr>
        <w:t xml:space="preserve">Il set live è una </w:t>
      </w:r>
      <w:r>
        <w:rPr>
          <w:rFonts w:ascii="Arial" w:eastAsia="Arial" w:hAnsi="Arial" w:cs="Arial"/>
          <w:b/>
          <w:i/>
          <w:color w:val="000000"/>
          <w:sz w:val="18"/>
          <w:szCs w:val="18"/>
        </w:rPr>
        <w:t>diffusione multicanale dal vivo</w:t>
      </w:r>
      <w:r>
        <w:rPr>
          <w:rFonts w:ascii="Arial" w:eastAsia="Arial" w:hAnsi="Arial" w:cs="Arial"/>
          <w:i/>
          <w:color w:val="000000"/>
          <w:sz w:val="18"/>
          <w:szCs w:val="18"/>
        </w:rPr>
        <w:t>, in cui registrazioni ambientali si sovrappongono e alternano a interventi elettronici realizzati con sintetizzatori modulari analogici. Durata 45’</w:t>
      </w:r>
      <w:r>
        <w:rPr>
          <w:rFonts w:ascii="Arial" w:eastAsia="Arial" w:hAnsi="Arial" w:cs="Arial"/>
          <w:i/>
          <w:color w:val="000000"/>
          <w:sz w:val="18"/>
          <w:szCs w:val="18"/>
        </w:rPr>
        <w:br/>
        <w:t>Suoni elettronici astratti e mimetici, field recording e accenni melodici abitano un unico ambiente sottilmente irreale, creando un’esperienza d’ascolto meditativa e immaginifica. Il live è stato presentato in festival e venue in Italia e in Europa, in contesti come LOST Music Festival, Parma; Biennale Architettura, Venezia; Odeum University, Lund (SE); Q-O2, Bruxelles (BE); Sonoscopia, Porto (P); OperaEstate Festival, Bassano del Grappa (VI); Tempo Reale, Firenze</w:t>
      </w:r>
    </w:p>
    <w:p w14:paraId="4318EFF2"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Glauco Salvo</w:t>
      </w:r>
      <w:r>
        <w:rPr>
          <w:rFonts w:ascii="Arial" w:eastAsia="Arial" w:hAnsi="Arial" w:cs="Arial"/>
          <w:i/>
          <w:color w:val="000000"/>
          <w:sz w:val="18"/>
          <w:szCs w:val="18"/>
        </w:rPr>
        <w:t xml:space="preserve"> è un musicista attivo nella scena di sperimentazione sul suono, con particolare interesse nei confronti di esperienze d'ascolto non convenzionali, tecniche e tecnologie di registrazione e riproduzione del suono in relazione a percezione e immaginazione. Dal 2020 raccoglie i suoi lavori su Field Studies, serie indipendente di pubblicazioni audio, laboratori e concerti focalizzati su field recording e musica elettronica; compone musica per danza contemporanea e performance, e ha collaborato con artisti come Annamaria Ajmone, Parini Secondo, Gaia Ginevra Giorgi, Erica Meucci/Laagam, Alessandro Bosetti, Enrico Malatesta, Comaneci. Con Enrico Malatesta e Giovanni Lami è fondatore di MU, con il quale cura – in collaborazione con Magma – il festival Elementi.</w:t>
      </w:r>
    </w:p>
    <w:p w14:paraId="2EB9DE66" w14:textId="77777777" w:rsidR="00B04261" w:rsidRDefault="00B04261">
      <w:pPr>
        <w:pBdr>
          <w:top w:val="nil"/>
          <w:left w:val="nil"/>
          <w:bottom w:val="nil"/>
          <w:right w:val="nil"/>
          <w:between w:val="nil"/>
        </w:pBdr>
        <w:rPr>
          <w:rFonts w:ascii="Arial" w:eastAsia="Arial" w:hAnsi="Arial" w:cs="Arial"/>
          <w:color w:val="000000"/>
          <w:sz w:val="20"/>
          <w:szCs w:val="20"/>
        </w:rPr>
      </w:pPr>
    </w:p>
    <w:p w14:paraId="2B95AD79"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Per </w:t>
      </w:r>
      <w:r w:rsidRPr="0087160C">
        <w:rPr>
          <w:rFonts w:ascii="Arial" w:eastAsia="Arial" w:hAnsi="Arial" w:cs="Arial"/>
          <w:b/>
          <w:color w:val="EE0000"/>
          <w:sz w:val="20"/>
          <w:szCs w:val="20"/>
          <w:u w:val="single"/>
        </w:rPr>
        <w:t>Sabato 25 ottobre</w:t>
      </w:r>
      <w:r>
        <w:rPr>
          <w:rFonts w:ascii="Arial" w:eastAsia="Arial" w:hAnsi="Arial" w:cs="Arial"/>
          <w:b/>
          <w:color w:val="000000"/>
          <w:sz w:val="20"/>
          <w:szCs w:val="20"/>
        </w:rPr>
        <w:t xml:space="preserve">, rimaniamo in compagnia di GLAUCO SALVO </w:t>
      </w:r>
      <w:r>
        <w:rPr>
          <w:rFonts w:ascii="Arial" w:eastAsia="Arial" w:hAnsi="Arial" w:cs="Arial"/>
          <w:b/>
          <w:sz w:val="20"/>
          <w:szCs w:val="20"/>
        </w:rPr>
        <w:t>con una ‘p</w:t>
      </w:r>
      <w:r>
        <w:rPr>
          <w:rFonts w:ascii="Arial" w:eastAsia="Arial" w:hAnsi="Arial" w:cs="Arial"/>
          <w:b/>
          <w:color w:val="000000"/>
          <w:sz w:val="20"/>
          <w:szCs w:val="20"/>
        </w:rPr>
        <w:t>asseggiata d’ascolto</w:t>
      </w:r>
      <w:r>
        <w:rPr>
          <w:rFonts w:ascii="Arial" w:eastAsia="Arial" w:hAnsi="Arial" w:cs="Arial"/>
          <w:b/>
          <w:sz w:val="20"/>
          <w:szCs w:val="20"/>
        </w:rPr>
        <w:t>’</w:t>
      </w:r>
      <w:r>
        <w:rPr>
          <w:rFonts w:ascii="Arial" w:eastAsia="Arial" w:hAnsi="Arial" w:cs="Arial"/>
          <w:b/>
          <w:color w:val="000000"/>
          <w:sz w:val="20"/>
          <w:szCs w:val="20"/>
        </w:rPr>
        <w:t xml:space="preserve"> </w:t>
      </w:r>
      <w:r>
        <w:rPr>
          <w:rFonts w:ascii="Arial" w:eastAsia="Arial" w:hAnsi="Arial" w:cs="Arial"/>
          <w:b/>
          <w:i/>
          <w:color w:val="000000"/>
          <w:sz w:val="20"/>
          <w:szCs w:val="20"/>
        </w:rPr>
        <w:t xml:space="preserve">‘’Field Studies Soundwalk’’ </w:t>
      </w:r>
      <w:r>
        <w:rPr>
          <w:rFonts w:ascii="Arial" w:eastAsia="Arial" w:hAnsi="Arial" w:cs="Arial"/>
          <w:b/>
          <w:color w:val="000000"/>
          <w:sz w:val="20"/>
          <w:szCs w:val="20"/>
        </w:rPr>
        <w:t xml:space="preserve">alle 14,30h alla Passerella Sospesa e Darsena di Rimini. </w:t>
      </w:r>
    </w:p>
    <w:p w14:paraId="282CBA33"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Un percorso site-specific tra ascolto attivo, cammino e field recording  </w:t>
      </w:r>
    </w:p>
    <w:p w14:paraId="56EFF5B1" w14:textId="77777777" w:rsidR="00B04261" w:rsidRDefault="00A94D86">
      <w:pPr>
        <w:pBdr>
          <w:top w:val="nil"/>
          <w:left w:val="nil"/>
          <w:bottom w:val="nil"/>
          <w:right w:val="nil"/>
          <w:between w:val="nil"/>
        </w:pBdr>
        <w:rPr>
          <w:rFonts w:ascii="Arial" w:eastAsia="Arial" w:hAnsi="Arial" w:cs="Arial"/>
          <w:b/>
          <w:color w:val="000000"/>
          <w:sz w:val="20"/>
          <w:szCs w:val="20"/>
          <w:u w:val="single"/>
        </w:rPr>
      </w:pPr>
      <w:sdt>
        <w:sdtPr>
          <w:tag w:val="goog_rdk_7"/>
          <w:id w:val="-1654739516"/>
        </w:sdtPr>
        <w:sdtEndPr/>
        <w:sdtContent>
          <w:r w:rsidR="005758FE">
            <w:rPr>
              <w:rFonts w:ascii="Arial Unicode MS" w:eastAsia="Arial Unicode MS" w:hAnsi="Arial Unicode MS" w:cs="Arial Unicode MS"/>
              <w:color w:val="000000"/>
              <w:sz w:val="20"/>
              <w:szCs w:val="20"/>
              <w:u w:val="single"/>
            </w:rPr>
            <w:t xml:space="preserve">→ </w:t>
          </w:r>
        </w:sdtContent>
      </w:sdt>
      <w:r w:rsidR="005758FE">
        <w:rPr>
          <w:rFonts w:ascii="Arial" w:eastAsia="Arial" w:hAnsi="Arial" w:cs="Arial"/>
          <w:sz w:val="20"/>
          <w:szCs w:val="20"/>
          <w:u w:val="single"/>
        </w:rPr>
        <w:t>Evento gratuito con prenotazione obbligatoria su Eventbrite, fino ad esaurimento posti</w:t>
      </w:r>
    </w:p>
    <w:p w14:paraId="4EB165DC" w14:textId="77777777" w:rsidR="00B04261" w:rsidRDefault="00B04261">
      <w:pPr>
        <w:pBdr>
          <w:top w:val="nil"/>
          <w:left w:val="nil"/>
          <w:bottom w:val="nil"/>
          <w:right w:val="nil"/>
          <w:between w:val="nil"/>
        </w:pBdr>
        <w:rPr>
          <w:rFonts w:ascii="Arial" w:eastAsia="Arial" w:hAnsi="Arial" w:cs="Arial"/>
          <w:b/>
          <w:color w:val="000000"/>
          <w:sz w:val="13"/>
          <w:szCs w:val="13"/>
        </w:rPr>
      </w:pPr>
    </w:p>
    <w:p w14:paraId="069D8B9B"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lastRenderedPageBreak/>
        <w:t>Field Studies – Soundwalk</w:t>
      </w:r>
      <w:r>
        <w:rPr>
          <w:rFonts w:ascii="Arial" w:eastAsia="Arial" w:hAnsi="Arial" w:cs="Arial"/>
          <w:i/>
          <w:color w:val="000000"/>
          <w:sz w:val="18"/>
          <w:szCs w:val="18"/>
        </w:rPr>
        <w:t xml:space="preserve"> è una performance/laboratorio in cammino in cui il pubblico è invitato ad ascoltare i suoni presenti nei luoghi attraversati – mediati in tempo reale dalla tecnologia di registrazione del suono –, e suoni generati elettronicamente, volti a enfatizzare l’artificialità dell’ascolto mediato e alla trasformazione dei luoghi sonori in paesaggi sonori irreali.</w:t>
      </w:r>
    </w:p>
    <w:p w14:paraId="65017540" w14:textId="77777777" w:rsidR="00B04261" w:rsidRDefault="00B04261">
      <w:pPr>
        <w:pBdr>
          <w:top w:val="nil"/>
          <w:left w:val="nil"/>
          <w:bottom w:val="nil"/>
          <w:right w:val="nil"/>
          <w:between w:val="nil"/>
        </w:pBdr>
        <w:rPr>
          <w:rFonts w:ascii="Arial" w:eastAsia="Arial" w:hAnsi="Arial" w:cs="Arial"/>
          <w:i/>
          <w:color w:val="000000"/>
          <w:sz w:val="18"/>
          <w:szCs w:val="18"/>
        </w:rPr>
      </w:pPr>
    </w:p>
    <w:p w14:paraId="03FBFE15" w14:textId="77777777" w:rsidR="00B04261" w:rsidRDefault="00B04261">
      <w:pPr>
        <w:pBdr>
          <w:top w:val="nil"/>
          <w:left w:val="nil"/>
          <w:bottom w:val="nil"/>
          <w:right w:val="nil"/>
          <w:between w:val="nil"/>
        </w:pBdr>
        <w:rPr>
          <w:rFonts w:ascii="Arial" w:eastAsia="Arial" w:hAnsi="Arial" w:cs="Arial"/>
          <w:i/>
          <w:color w:val="000000"/>
          <w:sz w:val="13"/>
          <w:szCs w:val="13"/>
        </w:rPr>
      </w:pPr>
    </w:p>
    <w:p w14:paraId="754F1955"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Per </w:t>
      </w:r>
      <w:r w:rsidRPr="0087160C">
        <w:rPr>
          <w:rFonts w:ascii="Arial" w:eastAsia="Arial" w:hAnsi="Arial" w:cs="Arial"/>
          <w:b/>
          <w:color w:val="EE0000"/>
          <w:sz w:val="20"/>
          <w:szCs w:val="20"/>
          <w:u w:val="single"/>
        </w:rPr>
        <w:t>Domenica 26 ottobre</w:t>
      </w:r>
      <w:r>
        <w:rPr>
          <w:rFonts w:ascii="Arial" w:eastAsia="Arial" w:hAnsi="Arial" w:cs="Arial"/>
          <w:b/>
          <w:color w:val="000000"/>
          <w:sz w:val="20"/>
          <w:szCs w:val="20"/>
        </w:rPr>
        <w:t xml:space="preserve">, giorno in cui inizia l’orario invernale, appuntamento alle ore 17h nella cornice scenica dello </w:t>
      </w:r>
      <w:r>
        <w:rPr>
          <w:rFonts w:ascii="Arial" w:eastAsia="Arial" w:hAnsi="Arial" w:cs="Arial"/>
          <w:b/>
          <w:sz w:val="20"/>
          <w:szCs w:val="20"/>
        </w:rPr>
        <w:t>S</w:t>
      </w:r>
      <w:r>
        <w:rPr>
          <w:rFonts w:ascii="Arial" w:eastAsia="Arial" w:hAnsi="Arial" w:cs="Arial"/>
          <w:b/>
          <w:color w:val="000000"/>
          <w:sz w:val="20"/>
          <w:szCs w:val="20"/>
        </w:rPr>
        <w:t xml:space="preserve">quero, ai cantieri navali con il reading sonoro di SERENA ABRAMI </w:t>
      </w:r>
      <w:r>
        <w:rPr>
          <w:rFonts w:ascii="Arial" w:eastAsia="Arial" w:hAnsi="Arial" w:cs="Arial"/>
          <w:b/>
          <w:sz w:val="20"/>
          <w:szCs w:val="20"/>
        </w:rPr>
        <w:t>/</w:t>
      </w:r>
      <w:r>
        <w:rPr>
          <w:rFonts w:ascii="Arial" w:eastAsia="Arial" w:hAnsi="Arial" w:cs="Arial"/>
          <w:b/>
          <w:color w:val="000000"/>
          <w:sz w:val="20"/>
          <w:szCs w:val="20"/>
        </w:rPr>
        <w:t xml:space="preserve"> ENRICO VITALI dal titolo </w:t>
      </w:r>
      <w:r>
        <w:rPr>
          <w:rFonts w:ascii="Arial" w:eastAsia="Arial" w:hAnsi="Arial" w:cs="Arial"/>
          <w:b/>
          <w:i/>
          <w:color w:val="000000"/>
          <w:sz w:val="20"/>
          <w:szCs w:val="20"/>
        </w:rPr>
        <w:t>‘’Le acque hanno volti’’</w:t>
      </w:r>
      <w:r>
        <w:rPr>
          <w:rFonts w:ascii="Arial" w:eastAsia="Arial" w:hAnsi="Arial" w:cs="Arial"/>
          <w:b/>
          <w:color w:val="000000"/>
          <w:sz w:val="20"/>
          <w:szCs w:val="20"/>
        </w:rPr>
        <w:t xml:space="preserve"> – Si tratta di un testo scritto e realizzato proprio per ‘Arcipelago di Suono’ </w:t>
      </w:r>
    </w:p>
    <w:p w14:paraId="768BCA6F" w14:textId="77777777" w:rsidR="00B04261" w:rsidRDefault="005758FE">
      <w:pPr>
        <w:pBdr>
          <w:top w:val="nil"/>
          <w:left w:val="nil"/>
          <w:bottom w:val="nil"/>
          <w:right w:val="nil"/>
          <w:between w:val="nil"/>
        </w:pBdr>
        <w:rPr>
          <w:b/>
          <w:color w:val="000000"/>
          <w:sz w:val="20"/>
          <w:szCs w:val="20"/>
        </w:rPr>
      </w:pPr>
      <w:r>
        <w:rPr>
          <w:b/>
          <w:color w:val="000000"/>
          <w:sz w:val="20"/>
          <w:szCs w:val="20"/>
        </w:rPr>
        <w:t>Prima nazionale Durata: 40’</w:t>
      </w:r>
    </w:p>
    <w:p w14:paraId="6BE20E91" w14:textId="77777777" w:rsidR="00B04261" w:rsidRDefault="00A94D86">
      <w:pPr>
        <w:rPr>
          <w:b/>
          <w:sz w:val="20"/>
          <w:szCs w:val="20"/>
        </w:rPr>
      </w:pPr>
      <w:sdt>
        <w:sdtPr>
          <w:tag w:val="goog_rdk_8"/>
          <w:id w:val="-1755374167"/>
        </w:sdtPr>
        <w:sdtEndPr/>
        <w:sdtContent>
          <w:r w:rsidR="005758FE">
            <w:rPr>
              <w:rFonts w:ascii="Arial Unicode MS" w:eastAsia="Arial Unicode MS" w:hAnsi="Arial Unicode MS" w:cs="Arial Unicode MS"/>
              <w:sz w:val="20"/>
              <w:szCs w:val="20"/>
              <w:u w:val="single"/>
            </w:rPr>
            <w:t>→ Ingresso gratuito con prenotazione obbligatoria su Eventbrite, fino ad esaurimento posti</w:t>
          </w:r>
        </w:sdtContent>
      </w:sdt>
    </w:p>
    <w:p w14:paraId="5A55AF75" w14:textId="77777777" w:rsidR="00B04261" w:rsidRDefault="00B04261">
      <w:pPr>
        <w:rPr>
          <w:rFonts w:ascii="Arial" w:eastAsia="Arial" w:hAnsi="Arial" w:cs="Arial"/>
          <w:b/>
          <w:sz w:val="13"/>
          <w:szCs w:val="13"/>
        </w:rPr>
      </w:pPr>
    </w:p>
    <w:p w14:paraId="2439132B" w14:textId="77777777" w:rsidR="00B04261" w:rsidRDefault="005758FE">
      <w:pPr>
        <w:rPr>
          <w:rFonts w:ascii="Arial" w:eastAsia="Arial" w:hAnsi="Arial" w:cs="Arial"/>
          <w:i/>
          <w:sz w:val="18"/>
          <w:szCs w:val="18"/>
        </w:rPr>
      </w:pPr>
      <w:r>
        <w:rPr>
          <w:rFonts w:ascii="Arial" w:eastAsia="Arial" w:hAnsi="Arial" w:cs="Arial"/>
          <w:b/>
          <w:i/>
          <w:sz w:val="18"/>
          <w:szCs w:val="18"/>
        </w:rPr>
        <w:t xml:space="preserve">‘’Le Acque hanno volti ‘’ </w:t>
      </w:r>
      <w:r>
        <w:rPr>
          <w:rFonts w:ascii="Arial" w:eastAsia="Arial" w:hAnsi="Arial" w:cs="Arial"/>
          <w:i/>
          <w:sz w:val="18"/>
          <w:szCs w:val="18"/>
        </w:rPr>
        <w:t>Dai canti delle Deliadi ai richiami dei pesci, passando tra le storie dei pescatori o dei migranti, il mare rivela una voce che ondeggia tra terrestre e divino. La linea di costa disegna insenature, che diventano porti e raccontano di arrivi e partenze, di passaggi e scambi. Queste soglie di terra e acqua sono lo specchio dell'umanità nel tempo, tra la visione dell'approdo che si avvicina e l'antico desiderio di inseguire l’ignoto. &gt; Testi, Voce, basso, tessiture sonore: Serena Abrami, Chitarra elettrica, voce, tessiture sonore: Enrico Vitali</w:t>
      </w:r>
    </w:p>
    <w:p w14:paraId="3CA10F2B" w14:textId="77777777" w:rsidR="00B04261" w:rsidRDefault="005758FE">
      <w:pPr>
        <w:rPr>
          <w:rFonts w:ascii="Arial" w:eastAsia="Arial" w:hAnsi="Arial" w:cs="Arial"/>
          <w:i/>
          <w:sz w:val="18"/>
          <w:szCs w:val="18"/>
        </w:rPr>
      </w:pPr>
      <w:r>
        <w:rPr>
          <w:rFonts w:ascii="Arial" w:eastAsia="Arial" w:hAnsi="Arial" w:cs="Arial"/>
          <w:b/>
          <w:i/>
          <w:sz w:val="18"/>
          <w:szCs w:val="18"/>
        </w:rPr>
        <w:t xml:space="preserve">Serena Abrami ed Enrico Vitali </w:t>
      </w:r>
      <w:r>
        <w:rPr>
          <w:rFonts w:ascii="Arial" w:eastAsia="Arial" w:hAnsi="Arial" w:cs="Arial"/>
          <w:i/>
          <w:sz w:val="18"/>
          <w:szCs w:val="18"/>
        </w:rPr>
        <w:t>sono legati da un’intensa attività musicale ventennale. Dopo la scrittura delle musiche di scena dell’Opera in “Fieri Don Chisciotte ad ardere” di Ermanna Montanari e Marco Martinelli (su commissione Ravenna Festival) per il triennio 2023 - 2025 con Leda, la band di cui fanno parte e la composizione di "Partitura di stagioni", concerto poetico inserito nel "Ciclo di spettacoli classici" di Vicenza 2024 ("La notte delle Voci") e nel "Festival di Segesta" 2025. Per "Arcipelago di Suono" si cimentano in uno nuovo e inedito attraversamento sul Mare, tema sconfinato, che da tempi immemorabili risveglia il timore dell’inesplorato, riversando nelle sue acque frammenti della nostra essenza: le angosce e i sogni che ci abitano.</w:t>
      </w:r>
    </w:p>
    <w:p w14:paraId="09CFC775" w14:textId="77777777" w:rsidR="00B04261" w:rsidRDefault="00B04261">
      <w:pPr>
        <w:rPr>
          <w:rFonts w:ascii="Arial" w:eastAsia="Arial" w:hAnsi="Arial" w:cs="Arial"/>
          <w:i/>
          <w:sz w:val="13"/>
          <w:szCs w:val="13"/>
        </w:rPr>
      </w:pPr>
    </w:p>
    <w:p w14:paraId="03237706"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Ed eccoci a Novembre.</w:t>
      </w:r>
    </w:p>
    <w:p w14:paraId="0299D868" w14:textId="77777777" w:rsidR="00B04261" w:rsidRDefault="00B04261">
      <w:pPr>
        <w:pBdr>
          <w:top w:val="nil"/>
          <w:left w:val="nil"/>
          <w:bottom w:val="nil"/>
          <w:right w:val="nil"/>
          <w:between w:val="nil"/>
        </w:pBdr>
        <w:rPr>
          <w:rFonts w:ascii="Arial" w:eastAsia="Arial" w:hAnsi="Arial" w:cs="Arial"/>
          <w:b/>
          <w:sz w:val="20"/>
          <w:szCs w:val="20"/>
        </w:rPr>
      </w:pPr>
    </w:p>
    <w:p w14:paraId="630FBC3D" w14:textId="77777777" w:rsidR="00B04261" w:rsidRDefault="005758FE">
      <w:pPr>
        <w:pBdr>
          <w:top w:val="nil"/>
          <w:left w:val="nil"/>
          <w:bottom w:val="nil"/>
          <w:right w:val="nil"/>
          <w:between w:val="nil"/>
        </w:pBdr>
        <w:rPr>
          <w:rFonts w:ascii="Arial" w:eastAsia="Arial" w:hAnsi="Arial" w:cs="Arial"/>
          <w:b/>
          <w:sz w:val="20"/>
          <w:szCs w:val="20"/>
        </w:rPr>
      </w:pPr>
      <w:r w:rsidRPr="0087160C">
        <w:rPr>
          <w:rFonts w:ascii="Arial" w:eastAsia="Arial" w:hAnsi="Arial" w:cs="Arial"/>
          <w:b/>
          <w:color w:val="EE0000"/>
          <w:sz w:val="20"/>
          <w:szCs w:val="20"/>
          <w:u w:val="single"/>
        </w:rPr>
        <w:t>Sabato 1 novembre</w:t>
      </w:r>
      <w:r w:rsidRPr="0087160C">
        <w:rPr>
          <w:rFonts w:ascii="Arial" w:eastAsia="Arial" w:hAnsi="Arial" w:cs="Arial"/>
          <w:b/>
          <w:color w:val="EE0000"/>
          <w:sz w:val="20"/>
          <w:szCs w:val="20"/>
        </w:rPr>
        <w:t xml:space="preserve"> </w:t>
      </w:r>
      <w:r>
        <w:rPr>
          <w:rFonts w:ascii="Arial" w:eastAsia="Arial" w:hAnsi="Arial" w:cs="Arial"/>
          <w:b/>
          <w:color w:val="000000"/>
          <w:sz w:val="20"/>
          <w:szCs w:val="20"/>
        </w:rPr>
        <w:t xml:space="preserve">alle 18h </w:t>
      </w:r>
      <w:r>
        <w:rPr>
          <w:rFonts w:ascii="Arial" w:eastAsia="Arial" w:hAnsi="Arial" w:cs="Arial"/>
          <w:b/>
          <w:sz w:val="20"/>
          <w:szCs w:val="20"/>
        </w:rPr>
        <w:t xml:space="preserve">al Museo della Marineria e delle Conchiglie ‘E’Scaion’ di Viserbella, </w:t>
      </w:r>
    </w:p>
    <w:p w14:paraId="6DB5524F"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appuntamento con il Concerto site specific della compositrice GIULIA DEVAL dal titolo </w:t>
      </w:r>
      <w:r>
        <w:rPr>
          <w:rFonts w:ascii="Arial" w:eastAsia="Arial" w:hAnsi="Arial" w:cs="Arial"/>
          <w:b/>
          <w:i/>
          <w:color w:val="000000"/>
          <w:sz w:val="20"/>
          <w:szCs w:val="20"/>
        </w:rPr>
        <w:t>‘’A SHELL IS A SHELL IS A SHELL’’</w:t>
      </w:r>
      <w:r>
        <w:rPr>
          <w:rFonts w:ascii="Arial" w:eastAsia="Arial" w:hAnsi="Arial" w:cs="Arial"/>
          <w:b/>
          <w:i/>
          <w:sz w:val="20"/>
          <w:szCs w:val="20"/>
        </w:rPr>
        <w:t xml:space="preserve">. </w:t>
      </w:r>
      <w:r>
        <w:rPr>
          <w:rFonts w:ascii="Arial" w:eastAsia="Arial" w:hAnsi="Arial" w:cs="Arial"/>
          <w:b/>
          <w:color w:val="000000"/>
          <w:sz w:val="20"/>
          <w:szCs w:val="20"/>
        </w:rPr>
        <w:t xml:space="preserve"> La performance sonora è ispirata a conchiglie e fossili marini, realizzata per ‘Arcipelago di Suono’. Prima nazionale durata 40’</w:t>
      </w:r>
    </w:p>
    <w:p w14:paraId="6023974F"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Dopo il concerto, verrà offerta una tradizionale grigliata di pesce a tutto il pubblico presente (grazie a Giò Mare)</w:t>
      </w:r>
    </w:p>
    <w:p w14:paraId="5070A038" w14:textId="77777777" w:rsidR="00B04261" w:rsidRDefault="00A94D86">
      <w:pPr>
        <w:rPr>
          <w:rFonts w:ascii="Arial" w:eastAsia="Arial" w:hAnsi="Arial" w:cs="Arial"/>
          <w:sz w:val="20"/>
          <w:szCs w:val="20"/>
          <w:u w:val="single"/>
        </w:rPr>
      </w:pPr>
      <w:sdt>
        <w:sdtPr>
          <w:tag w:val="goog_rdk_9"/>
          <w:id w:val="-558555338"/>
        </w:sdtPr>
        <w:sdtEndPr/>
        <w:sdtContent>
          <w:r w:rsidR="005758FE">
            <w:rPr>
              <w:rFonts w:ascii="Arial Unicode MS" w:eastAsia="Arial Unicode MS" w:hAnsi="Arial Unicode MS" w:cs="Arial Unicode MS"/>
              <w:sz w:val="20"/>
              <w:szCs w:val="20"/>
              <w:u w:val="single"/>
            </w:rPr>
            <w:t>→ Ingresso gratuito con prenotazione obbligatoria su Eventbrite, fino ad esaurimento posti</w:t>
          </w:r>
        </w:sdtContent>
      </w:sdt>
    </w:p>
    <w:p w14:paraId="0BBF5B1D" w14:textId="77777777" w:rsidR="00B04261" w:rsidRDefault="005758FE">
      <w:pPr>
        <w:numPr>
          <w:ilvl w:val="0"/>
          <w:numId w:val="2"/>
        </w:numPr>
        <w:rPr>
          <w:sz w:val="20"/>
          <w:szCs w:val="20"/>
        </w:rPr>
      </w:pPr>
      <w:r>
        <w:rPr>
          <w:sz w:val="20"/>
          <w:szCs w:val="20"/>
        </w:rPr>
        <w:t xml:space="preserve"> La struttura non è dotata di ascensore</w:t>
      </w:r>
    </w:p>
    <w:p w14:paraId="4717280C" w14:textId="77777777" w:rsidR="00B04261" w:rsidRDefault="00B04261">
      <w:pPr>
        <w:pBdr>
          <w:top w:val="nil"/>
          <w:left w:val="nil"/>
          <w:bottom w:val="nil"/>
          <w:right w:val="nil"/>
          <w:between w:val="nil"/>
        </w:pBdr>
        <w:rPr>
          <w:rFonts w:ascii="Arial" w:eastAsia="Arial" w:hAnsi="Arial" w:cs="Arial"/>
          <w:b/>
          <w:color w:val="000000"/>
          <w:sz w:val="20"/>
          <w:szCs w:val="20"/>
        </w:rPr>
      </w:pPr>
    </w:p>
    <w:p w14:paraId="5E683D42"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 xml:space="preserve">A shell is a shell is a shell </w:t>
      </w:r>
      <w:r>
        <w:rPr>
          <w:rFonts w:ascii="Arial" w:eastAsia="Arial" w:hAnsi="Arial" w:cs="Arial"/>
          <w:i/>
          <w:color w:val="000000"/>
          <w:sz w:val="18"/>
          <w:szCs w:val="18"/>
        </w:rPr>
        <w:t>è un live set di Giulia Deval ispirato alla collezione del Museo della Marineria e delle Conchiglie di Viserbella di Rimini. Tra field recordings e tecniche vocali estese, la voce diventa materia sonora viva che si stratifica nel tempo, evocando le forme delle conchiglie in un paesaggio acustico immersivo tra corpo, ambiente e memoria.</w:t>
      </w:r>
    </w:p>
    <w:p w14:paraId="6002F234"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Giulia Deval</w:t>
      </w:r>
      <w:r>
        <w:rPr>
          <w:rFonts w:ascii="Arial" w:eastAsia="Arial" w:hAnsi="Arial" w:cs="Arial"/>
          <w:i/>
          <w:color w:val="000000"/>
          <w:sz w:val="18"/>
          <w:szCs w:val="18"/>
        </w:rPr>
        <w:t xml:space="preserve"> sound artist e Artista multimediale, vocalist. Crea opere sonore, progetti audiovisivi e partecipativi.  La sua ricerca, vicina all’idea del Fictioning, si muove in un territorio ibrido tra sperimentazione sonora e scrittura, tangendo lo stile mockumentary e le fabulazioni speculative. Il suo progetto Antes de la Catàstrofe. Rutas Etnograficas 3302, vincitore del premio europeo MOVIN’UP - SPETTACOLO PERFORMING ARTS 2020.  Vincitrice della VII Edizione del Premio Lydia della Fondazione Il Lazzaretto e del PAC di Milano, a cura di Claudia D'Alonzo Lavora nell’ambito della multimedialità e della vocalità.</w:t>
      </w:r>
    </w:p>
    <w:p w14:paraId="6C129DF0" w14:textId="77777777" w:rsidR="00B04261" w:rsidRPr="0087160C" w:rsidRDefault="00B04261">
      <w:pPr>
        <w:pBdr>
          <w:top w:val="nil"/>
          <w:left w:val="nil"/>
          <w:bottom w:val="nil"/>
          <w:right w:val="nil"/>
          <w:between w:val="nil"/>
        </w:pBdr>
        <w:rPr>
          <w:rFonts w:ascii="Arial" w:eastAsia="Arial" w:hAnsi="Arial" w:cs="Arial"/>
          <w:color w:val="EE0000"/>
          <w:sz w:val="20"/>
          <w:szCs w:val="20"/>
          <w:u w:val="single"/>
        </w:rPr>
      </w:pPr>
    </w:p>
    <w:p w14:paraId="2141F35B" w14:textId="77777777" w:rsidR="00B04261" w:rsidRDefault="005758FE">
      <w:pPr>
        <w:pBdr>
          <w:top w:val="nil"/>
          <w:left w:val="nil"/>
          <w:bottom w:val="nil"/>
          <w:right w:val="nil"/>
          <w:between w:val="nil"/>
        </w:pBdr>
        <w:rPr>
          <w:rFonts w:ascii="Arial" w:eastAsia="Arial" w:hAnsi="Arial" w:cs="Arial"/>
          <w:color w:val="000000"/>
          <w:sz w:val="20"/>
          <w:szCs w:val="20"/>
        </w:rPr>
      </w:pPr>
      <w:r w:rsidRPr="0087160C">
        <w:rPr>
          <w:rFonts w:ascii="Arial" w:eastAsia="Arial" w:hAnsi="Arial" w:cs="Arial"/>
          <w:b/>
          <w:color w:val="EE0000"/>
          <w:sz w:val="20"/>
          <w:szCs w:val="20"/>
          <w:u w:val="single"/>
        </w:rPr>
        <w:t>Domenica 2 novembre</w:t>
      </w:r>
      <w:r>
        <w:rPr>
          <w:rFonts w:ascii="Arial" w:eastAsia="Arial" w:hAnsi="Arial" w:cs="Arial"/>
          <w:b/>
          <w:color w:val="000000"/>
          <w:sz w:val="20"/>
          <w:szCs w:val="20"/>
        </w:rPr>
        <w:t xml:space="preserve">, rimaniamo con GIULIA DEVAL a Viserbella,al </w:t>
      </w:r>
      <w:r>
        <w:rPr>
          <w:rFonts w:ascii="Arial" w:eastAsia="Arial" w:hAnsi="Arial" w:cs="Arial"/>
          <w:b/>
          <w:sz w:val="20"/>
          <w:szCs w:val="20"/>
        </w:rPr>
        <w:t>Museo della Marineria e delle Conchiglie ‘E’Scaion’</w:t>
      </w:r>
      <w:r>
        <w:rPr>
          <w:rFonts w:ascii="Arial" w:eastAsia="Arial" w:hAnsi="Arial" w:cs="Arial"/>
          <w:b/>
          <w:color w:val="000000"/>
          <w:sz w:val="20"/>
          <w:szCs w:val="20"/>
        </w:rPr>
        <w:t xml:space="preserve">, avrà luogo un Workshop dal titolo </w:t>
      </w:r>
      <w:r>
        <w:rPr>
          <w:rFonts w:ascii="Arial" w:eastAsia="Arial" w:hAnsi="Arial" w:cs="Arial"/>
          <w:b/>
          <w:i/>
          <w:color w:val="000000"/>
          <w:sz w:val="20"/>
          <w:szCs w:val="20"/>
        </w:rPr>
        <w:t>‘’Sculture del Vivente’’</w:t>
      </w:r>
      <w:r>
        <w:rPr>
          <w:rFonts w:ascii="Arial" w:eastAsia="Arial" w:hAnsi="Arial" w:cs="Arial"/>
          <w:b/>
          <w:color w:val="000000"/>
          <w:sz w:val="20"/>
          <w:szCs w:val="20"/>
        </w:rPr>
        <w:t xml:space="preserve"> dalle 14h alle 17h. Un laboratori</w:t>
      </w:r>
      <w:r>
        <w:rPr>
          <w:rFonts w:ascii="Arial" w:eastAsia="Arial" w:hAnsi="Arial" w:cs="Arial"/>
          <w:b/>
          <w:sz w:val="20"/>
          <w:szCs w:val="20"/>
        </w:rPr>
        <w:t>o</w:t>
      </w:r>
      <w:r>
        <w:rPr>
          <w:rFonts w:ascii="Arial" w:eastAsia="Arial" w:hAnsi="Arial" w:cs="Arial"/>
          <w:b/>
          <w:color w:val="000000"/>
          <w:sz w:val="20"/>
          <w:szCs w:val="20"/>
        </w:rPr>
        <w:t xml:space="preserve"> su ascolto, parola, voce, creazione sonora</w:t>
      </w:r>
      <w:r>
        <w:rPr>
          <w:rFonts w:ascii="Arial" w:eastAsia="Arial" w:hAnsi="Arial" w:cs="Arial"/>
          <w:color w:val="000000"/>
          <w:sz w:val="20"/>
          <w:szCs w:val="20"/>
        </w:rPr>
        <w:t xml:space="preserve"> </w:t>
      </w:r>
    </w:p>
    <w:p w14:paraId="7A21A493" w14:textId="77777777" w:rsidR="00B04261" w:rsidRDefault="00A94D86">
      <w:pPr>
        <w:pBdr>
          <w:top w:val="nil"/>
          <w:left w:val="nil"/>
          <w:bottom w:val="nil"/>
          <w:right w:val="nil"/>
          <w:between w:val="nil"/>
        </w:pBdr>
        <w:rPr>
          <w:rFonts w:ascii="Arial" w:eastAsia="Arial" w:hAnsi="Arial" w:cs="Arial"/>
          <w:sz w:val="20"/>
          <w:szCs w:val="20"/>
          <w:u w:val="single"/>
        </w:rPr>
      </w:pPr>
      <w:sdt>
        <w:sdtPr>
          <w:tag w:val="goog_rdk_10"/>
          <w:id w:val="-1838553442"/>
        </w:sdtPr>
        <w:sdtEndPr/>
        <w:sdtContent>
          <w:r w:rsidR="005758FE">
            <w:rPr>
              <w:rFonts w:ascii="Arial Unicode MS" w:eastAsia="Arial Unicode MS" w:hAnsi="Arial Unicode MS" w:cs="Arial Unicode MS"/>
              <w:sz w:val="20"/>
              <w:szCs w:val="20"/>
              <w:u w:val="single"/>
            </w:rPr>
            <w:t>→ Laboratorio gratuito con prenotazione obbligatoria su Eventbrite, fino ad esaurimento posti</w:t>
          </w:r>
        </w:sdtContent>
      </w:sdt>
    </w:p>
    <w:p w14:paraId="77B39648" w14:textId="77777777" w:rsidR="00B04261" w:rsidRDefault="005758FE">
      <w:pPr>
        <w:numPr>
          <w:ilvl w:val="0"/>
          <w:numId w:val="1"/>
        </w:numPr>
        <w:rPr>
          <w:sz w:val="20"/>
          <w:szCs w:val="20"/>
        </w:rPr>
      </w:pPr>
      <w:r>
        <w:rPr>
          <w:sz w:val="20"/>
          <w:szCs w:val="20"/>
        </w:rPr>
        <w:t xml:space="preserve"> La struttura non è dotata di ascensore</w:t>
      </w:r>
    </w:p>
    <w:p w14:paraId="3F99442A" w14:textId="77777777" w:rsidR="00B04261" w:rsidRDefault="00B04261">
      <w:pPr>
        <w:pBdr>
          <w:top w:val="nil"/>
          <w:left w:val="nil"/>
          <w:bottom w:val="nil"/>
          <w:right w:val="nil"/>
          <w:between w:val="nil"/>
        </w:pBdr>
        <w:rPr>
          <w:rFonts w:ascii="Arial" w:eastAsia="Arial" w:hAnsi="Arial" w:cs="Arial"/>
          <w:i/>
          <w:color w:val="000000"/>
          <w:sz w:val="13"/>
          <w:szCs w:val="13"/>
        </w:rPr>
      </w:pPr>
    </w:p>
    <w:p w14:paraId="75D8CA68"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 xml:space="preserve">Sculture del Vivente </w:t>
      </w:r>
      <w:r>
        <w:rPr>
          <w:rFonts w:ascii="Arial" w:eastAsia="Arial" w:hAnsi="Arial" w:cs="Arial"/>
          <w:i/>
          <w:color w:val="000000"/>
          <w:sz w:val="18"/>
          <w:szCs w:val="18"/>
        </w:rPr>
        <w:t>Il laboratorio, ispirato al corpus di conchiglie del Museo, propone esercizi collettivi di ascolto e scrittura per esplorare la voce come forma sensibile, in relazione con lo spazio e l’altro. A partire dal corpus delle conchiglie del Museo, il laboratorio propone ai partecipanti esercizi collettivi di ascolto, scrittura, canto e parola per esplorare la voce come forma sensibile, capace di risuonare, adattarsi e trasformarsi nello scambio con l’ambiente.</w:t>
      </w:r>
    </w:p>
    <w:p w14:paraId="18D9FF1B" w14:textId="77777777" w:rsidR="00B04261" w:rsidRDefault="00B04261">
      <w:pPr>
        <w:pBdr>
          <w:top w:val="nil"/>
          <w:left w:val="nil"/>
          <w:bottom w:val="nil"/>
          <w:right w:val="nil"/>
          <w:between w:val="nil"/>
        </w:pBdr>
        <w:rPr>
          <w:rFonts w:ascii="Arial" w:eastAsia="Arial" w:hAnsi="Arial" w:cs="Arial"/>
          <w:i/>
          <w:color w:val="000000"/>
          <w:sz w:val="18"/>
          <w:szCs w:val="18"/>
        </w:rPr>
      </w:pPr>
    </w:p>
    <w:p w14:paraId="7E1C6414"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Il programma prosegue in concomitanza con ECOMONDO Off</w:t>
      </w:r>
    </w:p>
    <w:p w14:paraId="22385917" w14:textId="77777777" w:rsidR="00B04261" w:rsidRDefault="00B04261">
      <w:pPr>
        <w:pBdr>
          <w:top w:val="nil"/>
          <w:left w:val="nil"/>
          <w:bottom w:val="nil"/>
          <w:right w:val="nil"/>
          <w:between w:val="nil"/>
        </w:pBdr>
        <w:rPr>
          <w:rFonts w:ascii="Arial" w:eastAsia="Arial" w:hAnsi="Arial" w:cs="Arial"/>
          <w:color w:val="000000"/>
          <w:sz w:val="20"/>
          <w:szCs w:val="20"/>
        </w:rPr>
      </w:pPr>
    </w:p>
    <w:p w14:paraId="66BE8AB7" w14:textId="77777777" w:rsidR="00B04261" w:rsidRDefault="005758FE">
      <w:pPr>
        <w:pBdr>
          <w:top w:val="nil"/>
          <w:left w:val="nil"/>
          <w:bottom w:val="nil"/>
          <w:right w:val="nil"/>
          <w:between w:val="nil"/>
        </w:pBdr>
        <w:rPr>
          <w:rFonts w:ascii="Arial" w:eastAsia="Arial" w:hAnsi="Arial" w:cs="Arial"/>
          <w:b/>
          <w:i/>
          <w:sz w:val="20"/>
          <w:szCs w:val="20"/>
        </w:rPr>
      </w:pPr>
      <w:r w:rsidRPr="0087160C">
        <w:rPr>
          <w:rFonts w:ascii="Arial" w:eastAsia="Arial" w:hAnsi="Arial" w:cs="Arial"/>
          <w:b/>
          <w:color w:val="EE0000"/>
          <w:sz w:val="20"/>
          <w:szCs w:val="20"/>
          <w:u w:val="single"/>
        </w:rPr>
        <w:t>Giovedì 6 novembre</w:t>
      </w:r>
      <w:r w:rsidRPr="0087160C">
        <w:rPr>
          <w:rFonts w:ascii="Arial" w:eastAsia="Arial" w:hAnsi="Arial" w:cs="Arial"/>
          <w:b/>
          <w:color w:val="EE0000"/>
          <w:sz w:val="20"/>
          <w:szCs w:val="20"/>
        </w:rPr>
        <w:t xml:space="preserve"> </w:t>
      </w:r>
      <w:r>
        <w:rPr>
          <w:rFonts w:ascii="Arial" w:eastAsia="Arial" w:hAnsi="Arial" w:cs="Arial"/>
          <w:b/>
          <w:color w:val="000000"/>
          <w:sz w:val="20"/>
          <w:szCs w:val="20"/>
        </w:rPr>
        <w:t xml:space="preserve">alla Cineteca Comunale di Rimini appuntamento dalle ore 17,30h con </w:t>
      </w:r>
      <w:r>
        <w:rPr>
          <w:rFonts w:ascii="Arial" w:eastAsia="Arial" w:hAnsi="Arial" w:cs="Arial"/>
          <w:b/>
          <w:i/>
          <w:color w:val="000000"/>
          <w:sz w:val="20"/>
          <w:szCs w:val="20"/>
        </w:rPr>
        <w:t xml:space="preserve">‘i DIALOGHI’ </w:t>
      </w:r>
      <w:r>
        <w:rPr>
          <w:rFonts w:ascii="Arial" w:eastAsia="Arial" w:hAnsi="Arial" w:cs="Arial"/>
          <w:b/>
          <w:color w:val="000000"/>
          <w:sz w:val="20"/>
          <w:szCs w:val="20"/>
        </w:rPr>
        <w:t xml:space="preserve">un pomeriggio di studio e riflessione condivisa – dal titolo: </w:t>
      </w:r>
    </w:p>
    <w:p w14:paraId="36DC73A2"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i/>
          <w:color w:val="000000"/>
          <w:sz w:val="20"/>
          <w:szCs w:val="20"/>
        </w:rPr>
        <w:t>‘’IL PAESAGGIO CI PARLA</w:t>
      </w:r>
      <w:r>
        <w:rPr>
          <w:rFonts w:ascii="Arial" w:eastAsia="Arial" w:hAnsi="Arial" w:cs="Arial"/>
          <w:b/>
          <w:color w:val="000000"/>
          <w:sz w:val="20"/>
          <w:szCs w:val="20"/>
        </w:rPr>
        <w:t>. Ascolto e relazioni tra mare, scienza, umano’’</w:t>
      </w:r>
    </w:p>
    <w:p w14:paraId="424CEFEF" w14:textId="77777777" w:rsidR="00B04261" w:rsidRDefault="00A94D86">
      <w:pPr>
        <w:rPr>
          <w:rFonts w:ascii="Arial" w:eastAsia="Arial" w:hAnsi="Arial" w:cs="Arial"/>
          <w:b/>
          <w:sz w:val="20"/>
          <w:szCs w:val="20"/>
        </w:rPr>
      </w:pPr>
      <w:sdt>
        <w:sdtPr>
          <w:tag w:val="goog_rdk_11"/>
          <w:id w:val="-1974456643"/>
        </w:sdtPr>
        <w:sdtEndPr/>
        <w:sdtContent>
          <w:r w:rsidR="005758FE">
            <w:rPr>
              <w:rFonts w:ascii="Arial Unicode MS" w:eastAsia="Arial Unicode MS" w:hAnsi="Arial Unicode MS" w:cs="Arial Unicode MS"/>
              <w:sz w:val="20"/>
              <w:szCs w:val="20"/>
              <w:u w:val="single"/>
            </w:rPr>
            <w:t>→ Ingresso gratuito con prenotazione obbligatoria su Eventbrite, fino ad esaurimento posti</w:t>
          </w:r>
        </w:sdtContent>
      </w:sdt>
    </w:p>
    <w:p w14:paraId="1C9D74C0" w14:textId="77777777" w:rsidR="00B04261" w:rsidRDefault="00B04261">
      <w:pPr>
        <w:pBdr>
          <w:top w:val="nil"/>
          <w:left w:val="nil"/>
          <w:bottom w:val="nil"/>
          <w:right w:val="nil"/>
          <w:between w:val="nil"/>
        </w:pBdr>
        <w:rPr>
          <w:rFonts w:ascii="Arial" w:eastAsia="Arial" w:hAnsi="Arial" w:cs="Arial"/>
          <w:i/>
          <w:color w:val="000000"/>
          <w:sz w:val="13"/>
          <w:szCs w:val="13"/>
        </w:rPr>
      </w:pPr>
    </w:p>
    <w:p w14:paraId="5F94A3D1"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lastRenderedPageBreak/>
        <w:t>I Dialoghi non seguono una struttura accademica convenzionale: partono da un tema scientifico e lo attraversano in chiave poetica e contemporanea, generando cortocircuiti, visioni laterali, nuove relazioni. Il cuore dell’incontro è l’intersezione tra pensiero scientifico e immaginazione artistica, in una prospettiva metalinguistica e interdisciplinare. Un’occasione per condividere un’epistemologia creativa: dove la scienza, la biologia marina, l’ambiente incontra l’arte e, insieme, aprono spazi di senso inattesi.</w:t>
      </w:r>
    </w:p>
    <w:p w14:paraId="645D805C" w14:textId="77777777" w:rsidR="00B04261" w:rsidRDefault="00B04261">
      <w:pPr>
        <w:pBdr>
          <w:top w:val="nil"/>
          <w:left w:val="nil"/>
          <w:bottom w:val="nil"/>
          <w:right w:val="nil"/>
          <w:between w:val="nil"/>
        </w:pBdr>
        <w:rPr>
          <w:rFonts w:ascii="Arial" w:eastAsia="Arial" w:hAnsi="Arial" w:cs="Arial"/>
          <w:b/>
          <w:color w:val="000000"/>
          <w:sz w:val="20"/>
          <w:szCs w:val="20"/>
        </w:rPr>
      </w:pPr>
    </w:p>
    <w:p w14:paraId="721237CA" w14:textId="77777777" w:rsidR="00B04261" w:rsidRDefault="00B04261">
      <w:pPr>
        <w:pBdr>
          <w:top w:val="nil"/>
          <w:left w:val="nil"/>
          <w:bottom w:val="nil"/>
          <w:right w:val="nil"/>
          <w:between w:val="nil"/>
        </w:pBdr>
        <w:rPr>
          <w:rFonts w:ascii="Arial" w:eastAsia="Arial" w:hAnsi="Arial" w:cs="Arial"/>
          <w:b/>
          <w:sz w:val="20"/>
          <w:szCs w:val="20"/>
        </w:rPr>
      </w:pPr>
    </w:p>
    <w:p w14:paraId="3FF32F94" w14:textId="77777777" w:rsidR="00B04261" w:rsidRDefault="00B04261">
      <w:pPr>
        <w:pBdr>
          <w:top w:val="nil"/>
          <w:left w:val="nil"/>
          <w:bottom w:val="nil"/>
          <w:right w:val="nil"/>
          <w:between w:val="nil"/>
        </w:pBdr>
        <w:rPr>
          <w:rFonts w:ascii="Arial" w:eastAsia="Arial" w:hAnsi="Arial" w:cs="Arial"/>
          <w:b/>
          <w:sz w:val="20"/>
          <w:szCs w:val="20"/>
        </w:rPr>
      </w:pPr>
    </w:p>
    <w:p w14:paraId="6F750985" w14:textId="77777777" w:rsidR="00B04261" w:rsidRDefault="005758FE">
      <w:pPr>
        <w:pBdr>
          <w:top w:val="nil"/>
          <w:left w:val="nil"/>
          <w:bottom w:val="nil"/>
          <w:right w:val="nil"/>
          <w:between w:val="nil"/>
        </w:pBdr>
        <w:rPr>
          <w:rFonts w:ascii="Arial" w:eastAsia="Arial" w:hAnsi="Arial" w:cs="Arial"/>
          <w:i/>
          <w:sz w:val="13"/>
          <w:szCs w:val="13"/>
        </w:rPr>
      </w:pPr>
      <w:r>
        <w:rPr>
          <w:rFonts w:ascii="Arial" w:eastAsia="Arial" w:hAnsi="Arial" w:cs="Arial"/>
          <w:b/>
          <w:color w:val="000000"/>
          <w:sz w:val="20"/>
          <w:szCs w:val="20"/>
        </w:rPr>
        <w:t xml:space="preserve">Questo il programma </w:t>
      </w:r>
      <w:r>
        <w:rPr>
          <w:rFonts w:ascii="Arial" w:eastAsia="Arial" w:hAnsi="Arial" w:cs="Arial"/>
          <w:i/>
          <w:sz w:val="13"/>
          <w:szCs w:val="13"/>
        </w:rPr>
        <w:t xml:space="preserve"> </w:t>
      </w:r>
    </w:p>
    <w:p w14:paraId="77FB1B77" w14:textId="77777777" w:rsidR="00B04261" w:rsidRDefault="005758FE">
      <w:pPr>
        <w:pBdr>
          <w:top w:val="nil"/>
          <w:left w:val="nil"/>
          <w:bottom w:val="nil"/>
          <w:right w:val="nil"/>
          <w:between w:val="nil"/>
        </w:pBdr>
        <w:rPr>
          <w:rFonts w:ascii="Arial" w:eastAsia="Arial" w:hAnsi="Arial" w:cs="Arial"/>
          <w:b/>
        </w:rPr>
      </w:pPr>
      <w:r>
        <w:rPr>
          <w:rFonts w:ascii="Arial" w:eastAsia="Arial" w:hAnsi="Arial" w:cs="Arial"/>
          <w:b/>
          <w:color w:val="000000"/>
          <w:sz w:val="20"/>
          <w:szCs w:val="20"/>
        </w:rPr>
        <w:t>Ore 17.</w:t>
      </w:r>
      <w:r>
        <w:rPr>
          <w:rFonts w:ascii="Arial" w:eastAsia="Arial" w:hAnsi="Arial" w:cs="Arial"/>
          <w:b/>
          <w:sz w:val="20"/>
          <w:szCs w:val="20"/>
        </w:rPr>
        <w:t>30</w:t>
      </w:r>
      <w:r>
        <w:rPr>
          <w:rFonts w:ascii="Arial" w:eastAsia="Arial" w:hAnsi="Arial" w:cs="Arial"/>
          <w:b/>
          <w:color w:val="000000"/>
          <w:sz w:val="20"/>
          <w:szCs w:val="20"/>
        </w:rPr>
        <w:t xml:space="preserve"> – </w:t>
      </w:r>
      <w:r>
        <w:rPr>
          <w:rFonts w:ascii="Arial" w:eastAsia="Arial" w:hAnsi="Arial" w:cs="Arial"/>
          <w:b/>
          <w:sz w:val="20"/>
          <w:szCs w:val="20"/>
        </w:rPr>
        <w:t xml:space="preserve">NicoNote introduce i </w:t>
      </w:r>
      <w:r>
        <w:rPr>
          <w:rFonts w:ascii="Arial" w:eastAsia="Arial" w:hAnsi="Arial" w:cs="Arial"/>
          <w:b/>
          <w:i/>
          <w:sz w:val="20"/>
          <w:szCs w:val="20"/>
        </w:rPr>
        <w:t>Dialoghi</w:t>
      </w:r>
      <w:r>
        <w:rPr>
          <w:rFonts w:ascii="Arial" w:eastAsia="Arial" w:hAnsi="Arial" w:cs="Arial"/>
          <w:b/>
          <w:sz w:val="20"/>
          <w:szCs w:val="20"/>
        </w:rPr>
        <w:t xml:space="preserve">, presentazione degli ospiti e del pomeriggio di visione e riflessione condivisa. </w:t>
      </w:r>
    </w:p>
    <w:p w14:paraId="775990A6"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Saluti istituzionali. </w:t>
      </w:r>
    </w:p>
    <w:p w14:paraId="420F2A37" w14:textId="77777777" w:rsidR="00B04261" w:rsidRDefault="00B04261">
      <w:pPr>
        <w:pBdr>
          <w:top w:val="nil"/>
          <w:left w:val="nil"/>
          <w:bottom w:val="nil"/>
          <w:right w:val="nil"/>
          <w:between w:val="nil"/>
        </w:pBdr>
        <w:rPr>
          <w:rFonts w:ascii="Arial" w:eastAsia="Arial" w:hAnsi="Arial" w:cs="Arial"/>
          <w:b/>
          <w:color w:val="000000"/>
          <w:sz w:val="20"/>
          <w:szCs w:val="20"/>
        </w:rPr>
      </w:pPr>
    </w:p>
    <w:p w14:paraId="5AD347D6" w14:textId="77777777" w:rsidR="00B04261" w:rsidRDefault="005758FE">
      <w:pPr>
        <w:pBdr>
          <w:top w:val="nil"/>
          <w:left w:val="nil"/>
          <w:bottom w:val="nil"/>
          <w:right w:val="nil"/>
          <w:between w:val="nil"/>
        </w:pBdr>
        <w:rPr>
          <w:rFonts w:ascii="Arial" w:eastAsia="Arial" w:hAnsi="Arial" w:cs="Arial"/>
          <w:b/>
          <w:sz w:val="20"/>
          <w:szCs w:val="20"/>
        </w:rPr>
      </w:pPr>
      <w:r>
        <w:rPr>
          <w:rFonts w:ascii="Arial" w:eastAsia="Arial" w:hAnsi="Arial" w:cs="Arial"/>
          <w:b/>
          <w:color w:val="000000"/>
          <w:sz w:val="20"/>
          <w:szCs w:val="20"/>
        </w:rPr>
        <w:t>Ore 17.</w:t>
      </w:r>
      <w:r>
        <w:rPr>
          <w:rFonts w:ascii="Arial" w:eastAsia="Arial" w:hAnsi="Arial" w:cs="Arial"/>
          <w:b/>
          <w:sz w:val="20"/>
          <w:szCs w:val="20"/>
        </w:rPr>
        <w:t>45</w:t>
      </w:r>
      <w:r>
        <w:rPr>
          <w:rFonts w:ascii="Arial" w:eastAsia="Arial" w:hAnsi="Arial" w:cs="Arial"/>
          <w:b/>
          <w:color w:val="000000"/>
          <w:sz w:val="20"/>
          <w:szCs w:val="20"/>
        </w:rPr>
        <w:t xml:space="preserve"> - NicoNote presenta il primo ospite Vladimir Bertozzi e la sua opera di Video Arte</w:t>
      </w:r>
    </w:p>
    <w:p w14:paraId="7677BDFF"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highlight w:val="white"/>
        </w:rPr>
        <w:t xml:space="preserve">’Intimità ecologica‘ produzione commissionata da Arcipelago di Suono 2025  </w:t>
      </w:r>
    </w:p>
    <w:p w14:paraId="6AC0D6FF" w14:textId="77777777" w:rsidR="00B04261" w:rsidRDefault="005758FE">
      <w:pPr>
        <w:pBdr>
          <w:top w:val="nil"/>
          <w:left w:val="nil"/>
          <w:bottom w:val="nil"/>
          <w:right w:val="nil"/>
          <w:between w:val="nil"/>
        </w:pBdr>
        <w:rPr>
          <w:b/>
          <w:sz w:val="20"/>
          <w:szCs w:val="20"/>
          <w:highlight w:val="white"/>
        </w:rPr>
      </w:pPr>
      <w:r>
        <w:rPr>
          <w:rFonts w:ascii="Arial" w:eastAsia="Arial" w:hAnsi="Arial" w:cs="Arial"/>
          <w:b/>
          <w:color w:val="000000"/>
          <w:sz w:val="20"/>
          <w:szCs w:val="20"/>
        </w:rPr>
        <w:t xml:space="preserve">Segue proiezione </w:t>
      </w:r>
      <w:r>
        <w:rPr>
          <w:rFonts w:ascii="Arial" w:eastAsia="Arial" w:hAnsi="Arial" w:cs="Arial"/>
          <w:b/>
          <w:sz w:val="20"/>
          <w:szCs w:val="20"/>
        </w:rPr>
        <w:t xml:space="preserve"> </w:t>
      </w:r>
      <w:r>
        <w:rPr>
          <w:rFonts w:ascii="Arial" w:eastAsia="Arial" w:hAnsi="Arial" w:cs="Arial"/>
          <w:b/>
          <w:color w:val="000000"/>
          <w:sz w:val="20"/>
          <w:szCs w:val="20"/>
          <w:highlight w:val="white"/>
        </w:rPr>
        <w:t>‘</w:t>
      </w:r>
      <w:r>
        <w:rPr>
          <w:b/>
          <w:sz w:val="20"/>
          <w:szCs w:val="20"/>
          <w:highlight w:val="white"/>
        </w:rPr>
        <w:t>’</w:t>
      </w:r>
      <w:r>
        <w:rPr>
          <w:b/>
          <w:sz w:val="20"/>
          <w:szCs w:val="20"/>
        </w:rPr>
        <w:t>INTIMITÀ ECOLOGICA</w:t>
      </w:r>
      <w:r>
        <w:rPr>
          <w:b/>
          <w:sz w:val="20"/>
          <w:szCs w:val="20"/>
          <w:highlight w:val="white"/>
        </w:rPr>
        <w:t xml:space="preserve">‘’ </w:t>
      </w:r>
    </w:p>
    <w:p w14:paraId="0304DC1E" w14:textId="77777777" w:rsidR="00B04261" w:rsidRDefault="005758FE">
      <w:pPr>
        <w:pBdr>
          <w:top w:val="nil"/>
          <w:left w:val="nil"/>
          <w:bottom w:val="nil"/>
          <w:right w:val="nil"/>
          <w:between w:val="nil"/>
        </w:pBdr>
        <w:rPr>
          <w:rFonts w:ascii="Arial" w:eastAsia="Arial" w:hAnsi="Arial" w:cs="Arial"/>
          <w:sz w:val="18"/>
          <w:szCs w:val="18"/>
        </w:rPr>
      </w:pPr>
      <w:r>
        <w:rPr>
          <w:rFonts w:ascii="Arial" w:eastAsia="Arial" w:hAnsi="Arial" w:cs="Arial"/>
          <w:sz w:val="18"/>
          <w:szCs w:val="18"/>
        </w:rPr>
        <w:t>Ideazione e realizzazione Vladimir Bertozzi</w:t>
      </w:r>
    </w:p>
    <w:p w14:paraId="6C7D1874" w14:textId="77777777" w:rsidR="00B04261" w:rsidRDefault="005758FE">
      <w:pPr>
        <w:spacing w:line="276" w:lineRule="auto"/>
        <w:rPr>
          <w:rFonts w:ascii="Arial" w:eastAsia="Arial" w:hAnsi="Arial" w:cs="Arial"/>
          <w:sz w:val="18"/>
          <w:szCs w:val="18"/>
        </w:rPr>
      </w:pPr>
      <w:r>
        <w:rPr>
          <w:rFonts w:ascii="Arial" w:eastAsia="Arial" w:hAnsi="Arial" w:cs="Arial"/>
          <w:sz w:val="18"/>
          <w:szCs w:val="18"/>
        </w:rPr>
        <w:t>Musiche originali Demetrio Cecchitelli</w:t>
      </w:r>
    </w:p>
    <w:p w14:paraId="162004C5" w14:textId="77777777" w:rsidR="00B04261" w:rsidRDefault="005758FE">
      <w:pPr>
        <w:spacing w:line="276" w:lineRule="auto"/>
        <w:rPr>
          <w:rFonts w:ascii="Arial" w:eastAsia="Arial" w:hAnsi="Arial" w:cs="Arial"/>
          <w:sz w:val="20"/>
          <w:szCs w:val="20"/>
        </w:rPr>
      </w:pPr>
      <w:r>
        <w:rPr>
          <w:rFonts w:ascii="Arial" w:eastAsia="Arial" w:hAnsi="Arial" w:cs="Arial"/>
          <w:sz w:val="18"/>
          <w:szCs w:val="18"/>
        </w:rPr>
        <w:t>2025 @ Arcipelago di Suono</w:t>
      </w:r>
    </w:p>
    <w:p w14:paraId="6563AFE3" w14:textId="77777777" w:rsidR="00B04261" w:rsidRDefault="005758FE">
      <w:pPr>
        <w:rPr>
          <w:rFonts w:ascii="Arial" w:eastAsia="Arial" w:hAnsi="Arial" w:cs="Arial"/>
          <w:b/>
          <w:sz w:val="20"/>
          <w:szCs w:val="20"/>
        </w:rPr>
      </w:pPr>
      <w:r>
        <w:rPr>
          <w:rFonts w:ascii="Arial" w:eastAsia="Arial" w:hAnsi="Arial" w:cs="Arial"/>
          <w:b/>
          <w:sz w:val="20"/>
          <w:szCs w:val="20"/>
        </w:rPr>
        <w:t>Durata: 5’</w:t>
      </w:r>
    </w:p>
    <w:p w14:paraId="3C5F8BC1" w14:textId="77777777" w:rsidR="00B04261" w:rsidRDefault="00B04261">
      <w:pPr>
        <w:pBdr>
          <w:top w:val="nil"/>
          <w:left w:val="nil"/>
          <w:bottom w:val="nil"/>
          <w:right w:val="nil"/>
          <w:between w:val="nil"/>
        </w:pBdr>
        <w:rPr>
          <w:rFonts w:ascii="Arial" w:eastAsia="Arial" w:hAnsi="Arial" w:cs="Arial"/>
          <w:b/>
          <w:sz w:val="20"/>
          <w:szCs w:val="20"/>
          <w:highlight w:val="white"/>
        </w:rPr>
      </w:pPr>
    </w:p>
    <w:p w14:paraId="3881415B" w14:textId="77777777" w:rsidR="00B04261" w:rsidRDefault="00B04261">
      <w:pPr>
        <w:pBdr>
          <w:top w:val="nil"/>
          <w:left w:val="nil"/>
          <w:bottom w:val="nil"/>
          <w:right w:val="nil"/>
          <w:between w:val="nil"/>
        </w:pBdr>
        <w:rPr>
          <w:rFonts w:ascii="Arial" w:eastAsia="Arial" w:hAnsi="Arial" w:cs="Arial"/>
          <w:color w:val="000000"/>
          <w:sz w:val="20"/>
          <w:szCs w:val="20"/>
        </w:rPr>
      </w:pPr>
    </w:p>
    <w:p w14:paraId="51B51C85"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Ore 18.00 – 20.00 -  Talk</w:t>
      </w:r>
      <w:r>
        <w:rPr>
          <w:rFonts w:ascii="Arial" w:eastAsia="Arial" w:hAnsi="Arial" w:cs="Arial"/>
          <w:b/>
          <w:sz w:val="20"/>
          <w:szCs w:val="20"/>
        </w:rPr>
        <w:t xml:space="preserve"> e </w:t>
      </w:r>
      <w:r>
        <w:rPr>
          <w:rFonts w:ascii="Arial" w:eastAsia="Arial" w:hAnsi="Arial" w:cs="Arial"/>
          <w:b/>
          <w:color w:val="000000"/>
          <w:sz w:val="20"/>
          <w:szCs w:val="20"/>
        </w:rPr>
        <w:t>Q&amp;A con:</w:t>
      </w:r>
    </w:p>
    <w:p w14:paraId="2C13F9B4" w14:textId="77777777" w:rsidR="00B04261" w:rsidRDefault="005758FE">
      <w:pPr>
        <w:pBdr>
          <w:top w:val="nil"/>
          <w:left w:val="nil"/>
          <w:bottom w:val="nil"/>
          <w:right w:val="nil"/>
          <w:between w:val="nil"/>
        </w:pBdr>
        <w:rPr>
          <w:sz w:val="20"/>
          <w:szCs w:val="20"/>
        </w:rPr>
      </w:pPr>
      <w:r>
        <w:rPr>
          <w:rFonts w:ascii="Arial" w:eastAsia="Arial" w:hAnsi="Arial" w:cs="Arial"/>
          <w:b/>
          <w:color w:val="000000"/>
          <w:sz w:val="20"/>
          <w:szCs w:val="20"/>
        </w:rPr>
        <w:t xml:space="preserve">Luca Scarlini (moderatore) </w:t>
      </w:r>
      <w:r>
        <w:rPr>
          <w:rFonts w:ascii="Arial" w:eastAsia="Arial" w:hAnsi="Arial" w:cs="Arial"/>
          <w:color w:val="000000"/>
          <w:sz w:val="20"/>
          <w:szCs w:val="20"/>
        </w:rPr>
        <w:t xml:space="preserve">– saggista, drammaturgo, storyteller </w:t>
      </w:r>
    </w:p>
    <w:p w14:paraId="155F2AA3" w14:textId="77777777" w:rsidR="00B04261" w:rsidRDefault="005758FE">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Claudia Attimonelli </w:t>
      </w:r>
      <w:r>
        <w:rPr>
          <w:rFonts w:ascii="Arial" w:eastAsia="Arial" w:hAnsi="Arial" w:cs="Arial"/>
          <w:color w:val="000000"/>
          <w:sz w:val="20"/>
          <w:szCs w:val="20"/>
        </w:rPr>
        <w:t>– sociolinguista e semiologa, Università di Bari</w:t>
      </w:r>
    </w:p>
    <w:p w14:paraId="7EF36430" w14:textId="77777777" w:rsidR="00B04261" w:rsidRDefault="005758FE">
      <w:pPr>
        <w:pBdr>
          <w:top w:val="nil"/>
          <w:left w:val="nil"/>
          <w:bottom w:val="nil"/>
          <w:right w:val="nil"/>
          <w:between w:val="nil"/>
        </w:pBdr>
        <w:rPr>
          <w:rFonts w:ascii="Arial" w:eastAsia="Arial" w:hAnsi="Arial" w:cs="Arial"/>
          <w:color w:val="000000"/>
          <w:sz w:val="20"/>
          <w:szCs w:val="20"/>
          <w:highlight w:val="white"/>
        </w:rPr>
      </w:pPr>
      <w:r>
        <w:rPr>
          <w:rFonts w:ascii="Arial" w:eastAsia="Arial" w:hAnsi="Arial" w:cs="Arial"/>
          <w:b/>
          <w:color w:val="000000"/>
          <w:sz w:val="20"/>
          <w:szCs w:val="20"/>
          <w:highlight w:val="white"/>
        </w:rPr>
        <w:t>Federica Costantini</w:t>
      </w:r>
      <w:r>
        <w:rPr>
          <w:rFonts w:ascii="Arial" w:eastAsia="Arial" w:hAnsi="Arial" w:cs="Arial"/>
          <w:color w:val="000000"/>
          <w:sz w:val="20"/>
          <w:szCs w:val="20"/>
          <w:highlight w:val="white"/>
        </w:rPr>
        <w:t xml:space="preserve"> - ricercatrice, biologa marina, Università di Bologna </w:t>
      </w:r>
    </w:p>
    <w:p w14:paraId="5A576F63" w14:textId="77777777" w:rsidR="00B04261" w:rsidRDefault="005758FE">
      <w:pPr>
        <w:pBdr>
          <w:top w:val="nil"/>
          <w:left w:val="nil"/>
          <w:bottom w:val="nil"/>
          <w:right w:val="nil"/>
          <w:between w:val="nil"/>
        </w:pBdr>
        <w:rPr>
          <w:rFonts w:ascii="Arial" w:eastAsia="Arial" w:hAnsi="Arial" w:cs="Arial"/>
          <w:color w:val="000000"/>
          <w:sz w:val="20"/>
          <w:szCs w:val="20"/>
        </w:rPr>
      </w:pPr>
      <w:r>
        <w:rPr>
          <w:rFonts w:ascii="Arial" w:eastAsia="Arial" w:hAnsi="Arial" w:cs="Arial"/>
          <w:b/>
          <w:color w:val="000000"/>
          <w:sz w:val="20"/>
          <w:szCs w:val="20"/>
        </w:rPr>
        <w:t xml:space="preserve">Roberto Paci Dalò </w:t>
      </w:r>
      <w:r>
        <w:rPr>
          <w:rFonts w:ascii="Arial" w:eastAsia="Arial" w:hAnsi="Arial" w:cs="Arial"/>
          <w:color w:val="000000"/>
          <w:sz w:val="20"/>
          <w:szCs w:val="20"/>
        </w:rPr>
        <w:t>– artista intermediale, esperto di radio e paesaggio sonoro</w:t>
      </w:r>
    </w:p>
    <w:p w14:paraId="6758FCCF" w14:textId="77777777" w:rsidR="00B04261" w:rsidRDefault="00B04261">
      <w:pPr>
        <w:pBdr>
          <w:top w:val="nil"/>
          <w:left w:val="nil"/>
          <w:bottom w:val="nil"/>
          <w:right w:val="nil"/>
          <w:between w:val="nil"/>
        </w:pBdr>
        <w:rPr>
          <w:rFonts w:ascii="Arial" w:eastAsia="Arial" w:hAnsi="Arial" w:cs="Arial"/>
          <w:sz w:val="20"/>
          <w:szCs w:val="20"/>
          <w:highlight w:val="white"/>
        </w:rPr>
      </w:pPr>
    </w:p>
    <w:p w14:paraId="5BE774DA" w14:textId="77777777" w:rsidR="00B04261" w:rsidRDefault="005758FE">
      <w:pPr>
        <w:pBdr>
          <w:top w:val="nil"/>
          <w:left w:val="nil"/>
          <w:bottom w:val="nil"/>
          <w:right w:val="nil"/>
          <w:between w:val="nil"/>
        </w:pBdr>
        <w:rPr>
          <w:rFonts w:ascii="Arial" w:eastAsia="Arial" w:hAnsi="Arial" w:cs="Arial"/>
          <w:b/>
          <w:sz w:val="20"/>
          <w:szCs w:val="20"/>
          <w:highlight w:val="white"/>
        </w:rPr>
      </w:pPr>
      <w:r>
        <w:rPr>
          <w:rFonts w:ascii="Arial" w:eastAsia="Arial" w:hAnsi="Arial" w:cs="Arial"/>
          <w:b/>
          <w:sz w:val="20"/>
          <w:szCs w:val="20"/>
          <w:highlight w:val="white"/>
        </w:rPr>
        <w:t>L’istrionico Luca Scarlini oltre a condurre e moderare il pomeriggio di studio terrà un intervento performativo dal titolo ‘’L’abisso canta: ritmi delle sirene’’</w:t>
      </w:r>
    </w:p>
    <w:p w14:paraId="597ABF5D" w14:textId="77777777" w:rsidR="00B04261" w:rsidRDefault="00B04261">
      <w:pPr>
        <w:rPr>
          <w:rFonts w:ascii="Arial" w:eastAsia="Arial" w:hAnsi="Arial" w:cs="Arial"/>
          <w:i/>
          <w:sz w:val="18"/>
          <w:szCs w:val="18"/>
        </w:rPr>
      </w:pPr>
    </w:p>
    <w:p w14:paraId="550C2967" w14:textId="77777777" w:rsidR="00B04261" w:rsidRDefault="005758FE">
      <w:pPr>
        <w:rPr>
          <w:rFonts w:ascii="Arial" w:eastAsia="Arial" w:hAnsi="Arial" w:cs="Arial"/>
          <w:i/>
          <w:sz w:val="18"/>
          <w:szCs w:val="18"/>
        </w:rPr>
      </w:pPr>
      <w:r>
        <w:rPr>
          <w:rFonts w:ascii="Arial" w:eastAsia="Arial" w:hAnsi="Arial" w:cs="Arial"/>
          <w:i/>
          <w:sz w:val="18"/>
          <w:szCs w:val="18"/>
        </w:rPr>
        <w:t xml:space="preserve">Il paesaggio parla a tutti coloro che lo ascoltano, malgrado la continua violenza del presente, che vuole aggredire le terre e le acque, come sempre per le necessità terribili dell’economia. Il punto è quindi ascoltare quello che i luoghi hanno da raccontare, in omaggio al loro genius, quella loro specifica capacità di essere nel mondo, che si tende a dimenticare. Non è una questione ambientalista, è riconoscere la centralità dell’esperienza del paesaggio per tutti gli esseri umani, anche coloro che non vogliono ammettere di essere collegati a nessuno scenario tridimensionale, affermando la bidimensionalità digitale come unica via al racconto del presente. </w:t>
      </w:r>
    </w:p>
    <w:p w14:paraId="4E9D2D5B" w14:textId="77777777" w:rsidR="00B04261" w:rsidRDefault="005758FE">
      <w:pPr>
        <w:rPr>
          <w:rFonts w:ascii="Arial" w:eastAsia="Arial" w:hAnsi="Arial" w:cs="Arial"/>
          <w:i/>
          <w:sz w:val="18"/>
          <w:szCs w:val="18"/>
        </w:rPr>
      </w:pPr>
      <w:r>
        <w:rPr>
          <w:rFonts w:ascii="Arial" w:eastAsia="Arial" w:hAnsi="Arial" w:cs="Arial"/>
          <w:i/>
          <w:sz w:val="18"/>
          <w:szCs w:val="18"/>
        </w:rPr>
        <w:t xml:space="preserve">L’abisso canta, porta alla ribalta una figura capitale della mitologia in tutte le lingue, metà donna e metà pesce, con raffigurazioni che cambiano a seconda delle latitudini e delle longitudini.  </w:t>
      </w:r>
    </w:p>
    <w:p w14:paraId="7EE1ED32" w14:textId="77777777" w:rsidR="00B04261" w:rsidRDefault="005758FE">
      <w:pPr>
        <w:rPr>
          <w:rFonts w:ascii="Arial" w:eastAsia="Arial" w:hAnsi="Arial" w:cs="Arial"/>
          <w:i/>
          <w:sz w:val="18"/>
          <w:szCs w:val="18"/>
          <w:highlight w:val="white"/>
        </w:rPr>
      </w:pPr>
      <w:r>
        <w:rPr>
          <w:rFonts w:ascii="Arial" w:eastAsia="Arial" w:hAnsi="Arial" w:cs="Arial"/>
          <w:i/>
          <w:sz w:val="18"/>
          <w:szCs w:val="18"/>
        </w:rPr>
        <w:t>Suggestioni in forma di racconto per una riflessione collettiva e singolare sulla duplicità del paesaggio, che sempre esiste tra ciò che si vede e quello che rimane nascosto allo sguardo e all’udito.</w:t>
      </w:r>
    </w:p>
    <w:p w14:paraId="3C55A202" w14:textId="77777777" w:rsidR="00B04261" w:rsidRDefault="00B04261">
      <w:pPr>
        <w:pBdr>
          <w:top w:val="nil"/>
          <w:left w:val="nil"/>
          <w:bottom w:val="nil"/>
          <w:right w:val="nil"/>
          <w:between w:val="nil"/>
        </w:pBdr>
        <w:rPr>
          <w:rFonts w:ascii="Arial" w:eastAsia="Arial" w:hAnsi="Arial" w:cs="Arial"/>
          <w:b/>
          <w:i/>
          <w:sz w:val="18"/>
          <w:szCs w:val="18"/>
        </w:rPr>
      </w:pPr>
    </w:p>
    <w:p w14:paraId="3C34F088" w14:textId="77777777" w:rsidR="00B04261" w:rsidRDefault="005758FE">
      <w:pPr>
        <w:pBdr>
          <w:top w:val="nil"/>
          <w:left w:val="nil"/>
          <w:bottom w:val="nil"/>
          <w:right w:val="nil"/>
          <w:between w:val="nil"/>
        </w:pBdr>
        <w:rPr>
          <w:rFonts w:ascii="Arial" w:eastAsia="Arial" w:hAnsi="Arial" w:cs="Arial"/>
          <w:i/>
          <w:sz w:val="18"/>
          <w:szCs w:val="18"/>
        </w:rPr>
      </w:pPr>
      <w:r>
        <w:rPr>
          <w:rFonts w:ascii="Arial" w:eastAsia="Arial" w:hAnsi="Arial" w:cs="Arial"/>
          <w:b/>
          <w:i/>
          <w:color w:val="000000"/>
          <w:sz w:val="18"/>
          <w:szCs w:val="18"/>
        </w:rPr>
        <w:t>Luca Scarlini,</w:t>
      </w:r>
      <w:r>
        <w:rPr>
          <w:rFonts w:ascii="Arial" w:eastAsia="Arial" w:hAnsi="Arial" w:cs="Arial"/>
          <w:i/>
          <w:color w:val="222222"/>
          <w:sz w:val="18"/>
          <w:szCs w:val="18"/>
          <w:highlight w:val="white"/>
        </w:rPr>
        <w:t xml:space="preserve"> scrittore, drammaturgo per teatri e musica, narratore, performance artist, curatore di mostre.  Raccontatore d’arte, collabora con numerosi musei. tra arte, musica, teatro e moda. Tra i suoi libri recenti: Rinascimento Babilonia (Marsilio), Bompiani Story (Bompiani), Le streghe non esistono (Bompiani), Cocteau A-Z (Electa), Vanessa Bell (Electa), Il desiderio delle signore (Electa), Nuova guida sentimentale di Venezia (Marsilio).</w:t>
      </w:r>
    </w:p>
    <w:p w14:paraId="55FC6806" w14:textId="77777777" w:rsidR="00B04261" w:rsidRDefault="00B04261">
      <w:pPr>
        <w:pBdr>
          <w:top w:val="nil"/>
          <w:left w:val="nil"/>
          <w:bottom w:val="nil"/>
          <w:right w:val="nil"/>
          <w:between w:val="nil"/>
        </w:pBdr>
        <w:rPr>
          <w:rFonts w:ascii="Arial" w:eastAsia="Arial" w:hAnsi="Arial" w:cs="Arial"/>
          <w:i/>
          <w:sz w:val="18"/>
          <w:szCs w:val="18"/>
        </w:rPr>
      </w:pPr>
    </w:p>
    <w:p w14:paraId="4F2F871E" w14:textId="22D9C1AD" w:rsidR="00B04261" w:rsidRDefault="005758FE">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 xml:space="preserve">In linea con la conduzione di Scarlini anche il particolare contributo per i DIALOGHI proposto dalla </w:t>
      </w:r>
      <w:r w:rsidR="0087160C" w:rsidRPr="004A26C7">
        <w:rPr>
          <w:rFonts w:ascii="Arial" w:eastAsia="Arial" w:hAnsi="Arial" w:cs="Arial"/>
          <w:b/>
          <w:sz w:val="20"/>
          <w:szCs w:val="20"/>
        </w:rPr>
        <w:t>sociolinguista e semiologa</w:t>
      </w:r>
      <w:r w:rsidR="0087160C">
        <w:rPr>
          <w:rFonts w:ascii="Arial" w:eastAsia="Arial" w:hAnsi="Arial" w:cs="Arial"/>
          <w:b/>
          <w:sz w:val="20"/>
          <w:szCs w:val="20"/>
        </w:rPr>
        <w:t xml:space="preserve"> </w:t>
      </w:r>
      <w:r>
        <w:rPr>
          <w:rFonts w:ascii="Arial" w:eastAsia="Arial" w:hAnsi="Arial" w:cs="Arial"/>
          <w:b/>
          <w:sz w:val="20"/>
          <w:szCs w:val="20"/>
        </w:rPr>
        <w:t xml:space="preserve">Claudia Attimonelli, dal titolo:  </w:t>
      </w:r>
    </w:p>
    <w:p w14:paraId="6D5F7B0A" w14:textId="77777777" w:rsidR="00B04261" w:rsidRDefault="005758FE">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 xml:space="preserve">‘’L’Acquatopia di Drexciya e le ceneri dell’umanesimo: immaginario, sonorità e sonic fiction’’ </w:t>
      </w:r>
    </w:p>
    <w:p w14:paraId="0300131E" w14:textId="77777777" w:rsidR="00B04261" w:rsidRDefault="00B04261">
      <w:pPr>
        <w:pBdr>
          <w:top w:val="nil"/>
          <w:left w:val="nil"/>
          <w:bottom w:val="nil"/>
          <w:right w:val="nil"/>
          <w:between w:val="nil"/>
        </w:pBdr>
        <w:rPr>
          <w:rFonts w:ascii="Arial" w:eastAsia="Arial" w:hAnsi="Arial" w:cs="Arial"/>
          <w:b/>
          <w:i/>
          <w:sz w:val="18"/>
          <w:szCs w:val="18"/>
        </w:rPr>
      </w:pPr>
    </w:p>
    <w:p w14:paraId="34EA0957" w14:textId="77777777" w:rsidR="00B04261" w:rsidRDefault="005758FE">
      <w:pPr>
        <w:pBdr>
          <w:top w:val="nil"/>
          <w:left w:val="nil"/>
          <w:bottom w:val="nil"/>
          <w:right w:val="nil"/>
          <w:between w:val="nil"/>
        </w:pBdr>
        <w:rPr>
          <w:rFonts w:ascii="Arial" w:eastAsia="Arial" w:hAnsi="Arial" w:cs="Arial"/>
          <w:sz w:val="18"/>
          <w:szCs w:val="18"/>
        </w:rPr>
      </w:pPr>
      <w:r>
        <w:rPr>
          <w:rFonts w:ascii="Arial" w:eastAsia="Arial" w:hAnsi="Arial" w:cs="Arial"/>
          <w:b/>
          <w:i/>
          <w:color w:val="000000"/>
          <w:sz w:val="18"/>
          <w:szCs w:val="18"/>
        </w:rPr>
        <w:t xml:space="preserve">Claudia Attimonelli </w:t>
      </w:r>
      <w:r>
        <w:rPr>
          <w:rFonts w:ascii="Arial" w:eastAsia="Arial" w:hAnsi="Arial" w:cs="Arial"/>
          <w:sz w:val="18"/>
          <w:szCs w:val="18"/>
        </w:rPr>
        <w:t xml:space="preserve">è sociosemiologa, prof.ssa associata di Media, Cultura Visuale e Sound Studies all’Università degli Studi di Bari Aldo Moro. Coordina l’Archivio di Genere “Carla Lonzi” Uniba e organizza i Dialoghi sul BIG Bari International Gender Festival; visiting professor all’Università UFRJ (Rio de Janeiro) e all’Université Paul-Valéry (Montpellier). Le sue ricerche sulla Techno, l’Afrofuturismo e le questioni di genere sono considerate seminali nel panorama italiano e internazionale grazie alla pubblicazione </w:t>
      </w:r>
      <w:r>
        <w:rPr>
          <w:rFonts w:ascii="Arial" w:eastAsia="Arial" w:hAnsi="Arial" w:cs="Arial"/>
          <w:i/>
          <w:sz w:val="18"/>
          <w:szCs w:val="18"/>
        </w:rPr>
        <w:t xml:space="preserve">Techno. Ritmi afrofuturisti </w:t>
      </w:r>
      <w:r>
        <w:rPr>
          <w:rFonts w:ascii="Arial" w:eastAsia="Arial" w:hAnsi="Arial" w:cs="Arial"/>
          <w:sz w:val="18"/>
          <w:szCs w:val="18"/>
        </w:rPr>
        <w:t xml:space="preserve">(I ed. 2008); i suoi libri sono tradotti in diverse lingue e si interessa di estetiche, questioni di genere, stili urbani e culture musicali. Come curatrice collabora con teatri, istituzioni e gallerie nell’ambito dei linguaggi audio e visuali. Tra le sue pubblicazioni recenti: </w:t>
      </w:r>
      <w:r>
        <w:rPr>
          <w:rFonts w:ascii="Arial" w:eastAsia="Arial" w:hAnsi="Arial" w:cs="Arial"/>
          <w:i/>
          <w:sz w:val="18"/>
          <w:szCs w:val="18"/>
        </w:rPr>
        <w:t xml:space="preserve">The Ashes of Humanism in Techno Sonic-fiction: from the Origins of Afrofuturism to the Aquatopia of Drexciya </w:t>
      </w:r>
      <w:r>
        <w:rPr>
          <w:rFonts w:ascii="Arial" w:eastAsia="Arial" w:hAnsi="Arial" w:cs="Arial"/>
          <w:sz w:val="18"/>
          <w:szCs w:val="18"/>
        </w:rPr>
        <w:t xml:space="preserve">con Abu Qadim Haqq (2025); con C. Tomeo nel 2024 ha curato </w:t>
      </w:r>
      <w:r>
        <w:rPr>
          <w:rFonts w:ascii="Arial" w:eastAsia="Arial" w:hAnsi="Arial" w:cs="Arial"/>
          <w:i/>
          <w:sz w:val="18"/>
          <w:szCs w:val="18"/>
        </w:rPr>
        <w:t xml:space="preserve">Suono. La dimensione sonora del quotidiano tra arti visive, macchine, musica elettronica </w:t>
      </w:r>
      <w:r>
        <w:rPr>
          <w:rFonts w:ascii="Arial" w:eastAsia="Arial" w:hAnsi="Arial" w:cs="Arial"/>
          <w:sz w:val="18"/>
          <w:szCs w:val="18"/>
        </w:rPr>
        <w:t>e nel 2022</w:t>
      </w:r>
      <w:r>
        <w:rPr>
          <w:rFonts w:ascii="Arial" w:eastAsia="Arial" w:hAnsi="Arial" w:cs="Arial"/>
          <w:i/>
          <w:sz w:val="18"/>
          <w:szCs w:val="18"/>
        </w:rPr>
        <w:t xml:space="preserve"> L’elettronica è donna. Media, corpi, pratiche transfemministe e queer</w:t>
      </w:r>
      <w:r>
        <w:rPr>
          <w:rFonts w:ascii="Arial" w:eastAsia="Arial" w:hAnsi="Arial" w:cs="Arial"/>
          <w:sz w:val="18"/>
          <w:szCs w:val="18"/>
        </w:rPr>
        <w:t xml:space="preserve">; </w:t>
      </w:r>
      <w:r>
        <w:rPr>
          <w:rFonts w:ascii="Arial" w:eastAsia="Arial" w:hAnsi="Arial" w:cs="Arial"/>
          <w:i/>
          <w:sz w:val="18"/>
          <w:szCs w:val="18"/>
        </w:rPr>
        <w:t>L’estetica del malessere. Il nero, il teschio, il punk</w:t>
      </w:r>
      <w:r>
        <w:rPr>
          <w:rFonts w:ascii="Arial" w:eastAsia="Arial" w:hAnsi="Arial" w:cs="Arial"/>
          <w:sz w:val="18"/>
          <w:szCs w:val="18"/>
        </w:rPr>
        <w:t xml:space="preserve"> (2020); </w:t>
      </w:r>
      <w:r>
        <w:rPr>
          <w:rFonts w:ascii="Arial" w:eastAsia="Arial" w:hAnsi="Arial" w:cs="Arial"/>
          <w:i/>
          <w:sz w:val="18"/>
          <w:szCs w:val="18"/>
        </w:rPr>
        <w:t>Pornocultura</w:t>
      </w:r>
      <w:r>
        <w:rPr>
          <w:rFonts w:ascii="Arial" w:eastAsia="Arial" w:hAnsi="Arial" w:cs="Arial"/>
          <w:sz w:val="18"/>
          <w:szCs w:val="18"/>
        </w:rPr>
        <w:t xml:space="preserve"> (con V. Susca 2016, tradotto in 4 lingue).</w:t>
      </w:r>
    </w:p>
    <w:p w14:paraId="1175253A" w14:textId="77777777" w:rsidR="00B04261" w:rsidRDefault="00B04261">
      <w:pPr>
        <w:pBdr>
          <w:top w:val="nil"/>
          <w:left w:val="nil"/>
          <w:bottom w:val="nil"/>
          <w:right w:val="nil"/>
          <w:between w:val="nil"/>
        </w:pBdr>
        <w:rPr>
          <w:rFonts w:ascii="Arial" w:eastAsia="Arial" w:hAnsi="Arial" w:cs="Arial"/>
          <w:i/>
          <w:sz w:val="18"/>
          <w:szCs w:val="18"/>
        </w:rPr>
      </w:pPr>
    </w:p>
    <w:p w14:paraId="5621EBA6" w14:textId="77777777" w:rsidR="00B04261" w:rsidRDefault="005758FE">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highlight w:val="white"/>
        </w:rPr>
        <w:t>La biologa e ricercatrice Federica Costantini ha tratteggiato un intervento che a partire dall’analisi scientifica si muove verso: ‘’</w:t>
      </w:r>
      <w:r>
        <w:rPr>
          <w:rFonts w:ascii="Arial" w:eastAsia="Arial" w:hAnsi="Arial" w:cs="Arial"/>
          <w:b/>
          <w:sz w:val="20"/>
          <w:szCs w:val="20"/>
        </w:rPr>
        <w:t xml:space="preserve">ONDE DI EMOZIONI: vivere in armonia con il mare’’ </w:t>
      </w:r>
    </w:p>
    <w:p w14:paraId="6E5A2761" w14:textId="77777777" w:rsidR="00B04261" w:rsidRDefault="00B04261">
      <w:pPr>
        <w:pBdr>
          <w:top w:val="nil"/>
          <w:left w:val="nil"/>
          <w:bottom w:val="nil"/>
          <w:right w:val="nil"/>
          <w:between w:val="nil"/>
        </w:pBdr>
        <w:rPr>
          <w:rFonts w:ascii="Arial" w:eastAsia="Arial" w:hAnsi="Arial" w:cs="Arial"/>
          <w:b/>
          <w:i/>
          <w:sz w:val="18"/>
          <w:szCs w:val="18"/>
          <w:highlight w:val="white"/>
        </w:rPr>
      </w:pPr>
    </w:p>
    <w:p w14:paraId="13A5998B" w14:textId="77777777" w:rsidR="00B04261" w:rsidRDefault="005758FE">
      <w:pPr>
        <w:pBdr>
          <w:top w:val="nil"/>
          <w:left w:val="nil"/>
          <w:bottom w:val="nil"/>
          <w:right w:val="nil"/>
          <w:between w:val="nil"/>
        </w:pBdr>
        <w:rPr>
          <w:rFonts w:ascii="Arial" w:eastAsia="Arial" w:hAnsi="Arial" w:cs="Arial"/>
          <w:i/>
          <w:color w:val="000000"/>
          <w:sz w:val="18"/>
          <w:szCs w:val="18"/>
          <w:highlight w:val="white"/>
        </w:rPr>
      </w:pPr>
      <w:r>
        <w:rPr>
          <w:rFonts w:ascii="Arial" w:eastAsia="Arial" w:hAnsi="Arial" w:cs="Arial"/>
          <w:b/>
          <w:i/>
          <w:color w:val="000000"/>
          <w:sz w:val="18"/>
          <w:szCs w:val="18"/>
          <w:highlight w:val="white"/>
        </w:rPr>
        <w:t xml:space="preserve">Federica Costantini </w:t>
      </w:r>
      <w:r>
        <w:rPr>
          <w:rFonts w:ascii="Arial" w:eastAsia="Arial" w:hAnsi="Arial" w:cs="Arial"/>
          <w:sz w:val="18"/>
          <w:szCs w:val="18"/>
        </w:rPr>
        <w:t xml:space="preserve">Professoressa Associata presso l'Università di Bologna, Dipartimento di Scienze Biologiche, Geologiche e Ambientali. I suoi interessi si concentrano sugli effetti che gli impatti antropici e climatici hanno sugli organismi e sulla biodiversità marina per la sua conservazione e gestione compatibile con l’uomo. Ha lavorato in una varietà di ambienti marini, tra cui coste rocciose, grotte sottomarine, habitat marini urbani, e ambienti profondità. Lo scopo finale della sua ricerca è rafforzare la ricerca all'interfaccia tra ecologia, gestione e conservazione ambientale per garantire che la conoscenza dei processi marini e degli impatti antropici sia diffusa nella società e acquisisca un ruolo sempre più importante nei processi decisionali. </w:t>
      </w:r>
    </w:p>
    <w:p w14:paraId="53003326" w14:textId="77777777" w:rsidR="00B04261" w:rsidRDefault="00B04261">
      <w:pPr>
        <w:pBdr>
          <w:top w:val="nil"/>
          <w:left w:val="nil"/>
          <w:bottom w:val="nil"/>
          <w:right w:val="nil"/>
          <w:between w:val="nil"/>
        </w:pBdr>
        <w:rPr>
          <w:rFonts w:ascii="Arial" w:eastAsia="Arial" w:hAnsi="Arial" w:cs="Arial"/>
          <w:i/>
          <w:color w:val="000000"/>
          <w:sz w:val="18"/>
          <w:szCs w:val="18"/>
          <w:highlight w:val="green"/>
        </w:rPr>
      </w:pPr>
    </w:p>
    <w:p w14:paraId="49B727D9" w14:textId="77777777" w:rsidR="00B04261" w:rsidRDefault="005758FE">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 xml:space="preserve">L’artista Roberto Paci Dalò proporrà un intervento dal titolo: ‘Breviario mediterraneo’ </w:t>
      </w:r>
      <w:r>
        <w:rPr>
          <w:rFonts w:ascii="Helvetica Neue" w:eastAsia="Helvetica Neue" w:hAnsi="Helvetica Neue" w:cs="Helvetica Neue"/>
          <w:b/>
          <w:sz w:val="20"/>
          <w:szCs w:val="20"/>
        </w:rPr>
        <w:t>note attorno a un film dall'opera dello scrittore Predrag Matvejevic</w:t>
      </w:r>
    </w:p>
    <w:p w14:paraId="12809104" w14:textId="77777777" w:rsidR="00B04261" w:rsidRDefault="00B04261">
      <w:pPr>
        <w:widowControl w:val="0"/>
        <w:spacing w:line="238" w:lineRule="auto"/>
        <w:ind w:firstLine="17"/>
        <w:rPr>
          <w:rFonts w:ascii="Arial" w:eastAsia="Arial" w:hAnsi="Arial" w:cs="Arial"/>
          <w:b/>
          <w:sz w:val="18"/>
          <w:szCs w:val="18"/>
        </w:rPr>
      </w:pPr>
    </w:p>
    <w:p w14:paraId="6948107B" w14:textId="77777777" w:rsidR="00B04261" w:rsidRDefault="005758FE">
      <w:pPr>
        <w:widowControl w:val="0"/>
        <w:spacing w:line="238" w:lineRule="auto"/>
        <w:ind w:firstLine="17"/>
        <w:rPr>
          <w:rFonts w:ascii="Arial" w:eastAsia="Arial" w:hAnsi="Arial" w:cs="Arial"/>
          <w:sz w:val="20"/>
          <w:szCs w:val="20"/>
        </w:rPr>
      </w:pPr>
      <w:r>
        <w:rPr>
          <w:rFonts w:ascii="Arial" w:eastAsia="Arial" w:hAnsi="Arial" w:cs="Arial"/>
          <w:b/>
          <w:sz w:val="18"/>
          <w:szCs w:val="18"/>
        </w:rPr>
        <w:t>Roberto Paci Dalò</w:t>
      </w:r>
      <w:r>
        <w:rPr>
          <w:rFonts w:ascii="Arial" w:eastAsia="Arial" w:hAnsi="Arial" w:cs="Arial"/>
          <w:sz w:val="18"/>
          <w:szCs w:val="18"/>
        </w:rPr>
        <w:t xml:space="preserve"> autore, regista, compositore, curatore. Arte, scienza, natura e ritualità sono parole chiave del suo lavoro. Dirige l’ensemble di arti performative e spazio culturale Giardini Pensili (Rimini) e presenta i suoi progetti in giro per il mondo in biennali. Il suo lavoro è stato  apprezzato e sostenuto da John Cage, Aleksander Sokurov, Giorgio Agamben e Giya Kancheli. Insegna Exhibit Design a UNIRSM, dove è fondatore e direttore di  Usmaradio – Centro di Ricerca per la Radiofonia e direttore artistico dei festival TACTUS e BIOMA. Roberto è Expert della Commissione Europea (arti, scienza,  tecnologia) e collabora con il progetto New European Bauhaus per il quale ha creato il libro </w:t>
      </w:r>
      <w:r>
        <w:rPr>
          <w:rFonts w:ascii="Arial" w:eastAsia="Arial" w:hAnsi="Arial" w:cs="Arial"/>
          <w:i/>
          <w:sz w:val="18"/>
          <w:szCs w:val="18"/>
        </w:rPr>
        <w:t xml:space="preserve">eBAU </w:t>
      </w:r>
      <w:r>
        <w:rPr>
          <w:rFonts w:ascii="Arial" w:eastAsia="Arial" w:hAnsi="Arial" w:cs="Arial"/>
          <w:sz w:val="18"/>
          <w:szCs w:val="18"/>
        </w:rPr>
        <w:t xml:space="preserve">(Quodlibet, 2024).   </w:t>
      </w:r>
    </w:p>
    <w:p w14:paraId="0CAD2A36" w14:textId="77777777" w:rsidR="00B04261" w:rsidRDefault="00B04261">
      <w:pPr>
        <w:pBdr>
          <w:top w:val="nil"/>
          <w:left w:val="nil"/>
          <w:bottom w:val="nil"/>
          <w:right w:val="nil"/>
          <w:between w:val="nil"/>
        </w:pBdr>
        <w:rPr>
          <w:rFonts w:ascii="Arial" w:eastAsia="Arial" w:hAnsi="Arial" w:cs="Arial"/>
          <w:color w:val="000000"/>
          <w:sz w:val="18"/>
          <w:szCs w:val="18"/>
        </w:rPr>
      </w:pPr>
    </w:p>
    <w:p w14:paraId="6A38FFD4" w14:textId="77777777" w:rsidR="00B04261" w:rsidRDefault="005758FE">
      <w:pPr>
        <w:pBdr>
          <w:top w:val="nil"/>
          <w:left w:val="nil"/>
          <w:bottom w:val="nil"/>
          <w:right w:val="nil"/>
          <w:between w:val="nil"/>
        </w:pBdr>
        <w:rPr>
          <w:rFonts w:ascii="Arial" w:eastAsia="Arial" w:hAnsi="Arial" w:cs="Arial"/>
          <w:b/>
          <w:i/>
          <w:sz w:val="20"/>
          <w:szCs w:val="20"/>
        </w:rPr>
      </w:pPr>
      <w:r>
        <w:rPr>
          <w:rFonts w:ascii="Arial" w:eastAsia="Arial" w:hAnsi="Arial" w:cs="Arial"/>
          <w:b/>
          <w:i/>
          <w:sz w:val="20"/>
          <w:szCs w:val="20"/>
        </w:rPr>
        <w:t xml:space="preserve">Seguirà un dibattito tra i relatori moderato e animato dal saggista Luca Scarlini,  a cui seguirà un Q&amp;A domande e risposte: un momento di relazione con il pubblico.  </w:t>
      </w:r>
    </w:p>
    <w:p w14:paraId="27BB5A48" w14:textId="77777777" w:rsidR="00B04261" w:rsidRDefault="005758FE">
      <w:pPr>
        <w:pBdr>
          <w:top w:val="nil"/>
          <w:left w:val="nil"/>
          <w:bottom w:val="nil"/>
          <w:right w:val="nil"/>
          <w:between w:val="nil"/>
        </w:pBdr>
        <w:rPr>
          <w:rFonts w:ascii="Arial" w:eastAsia="Arial" w:hAnsi="Arial" w:cs="Arial"/>
          <w:b/>
          <w:i/>
          <w:color w:val="000000"/>
          <w:sz w:val="20"/>
          <w:szCs w:val="20"/>
        </w:rPr>
      </w:pPr>
      <w:r>
        <w:rPr>
          <w:rFonts w:ascii="Arial" w:eastAsia="Arial" w:hAnsi="Arial" w:cs="Arial"/>
          <w:b/>
          <w:i/>
          <w:sz w:val="20"/>
          <w:szCs w:val="20"/>
        </w:rPr>
        <w:t xml:space="preserve">Alle ore </w:t>
      </w:r>
      <w:r>
        <w:rPr>
          <w:rFonts w:ascii="Arial" w:eastAsia="Arial" w:hAnsi="Arial" w:cs="Arial"/>
          <w:b/>
          <w:i/>
          <w:color w:val="000000"/>
          <w:sz w:val="20"/>
          <w:szCs w:val="20"/>
        </w:rPr>
        <w:t>20h Pausa</w:t>
      </w:r>
    </w:p>
    <w:p w14:paraId="59835612" w14:textId="77777777" w:rsidR="00B04261" w:rsidRDefault="00B04261">
      <w:pPr>
        <w:pBdr>
          <w:top w:val="nil"/>
          <w:left w:val="nil"/>
          <w:bottom w:val="nil"/>
          <w:right w:val="nil"/>
          <w:between w:val="nil"/>
        </w:pBdr>
        <w:rPr>
          <w:rFonts w:ascii="Arial" w:eastAsia="Arial" w:hAnsi="Arial" w:cs="Arial"/>
          <w:b/>
          <w:i/>
          <w:color w:val="000000"/>
          <w:sz w:val="20"/>
          <w:szCs w:val="20"/>
        </w:rPr>
      </w:pPr>
    </w:p>
    <w:p w14:paraId="1E89C92E"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 xml:space="preserve">Ore 21.30 – Proiezione film: ‘’Atlantide’’ di Yuri Ancarani </w:t>
      </w:r>
    </w:p>
    <w:p w14:paraId="26F7BEFB"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i/>
          <w:color w:val="000000"/>
          <w:sz w:val="20"/>
          <w:szCs w:val="20"/>
        </w:rPr>
        <w:t>Atlantide</w:t>
      </w:r>
      <w:r>
        <w:rPr>
          <w:rFonts w:ascii="Arial" w:eastAsia="Arial" w:hAnsi="Arial" w:cs="Arial"/>
          <w:b/>
          <w:color w:val="000000"/>
          <w:sz w:val="20"/>
          <w:szCs w:val="20"/>
        </w:rPr>
        <w:t xml:space="preserve"> è un’opera poetica e visiva che racconta una Venezia inedita, fragile e visionaria, vista attraverso gli occhi delle sue periferie liquide.</w:t>
      </w:r>
    </w:p>
    <w:p w14:paraId="096671C9" w14:textId="77777777" w:rsidR="00B04261" w:rsidRDefault="00B04261">
      <w:pPr>
        <w:pBdr>
          <w:top w:val="nil"/>
          <w:left w:val="nil"/>
          <w:bottom w:val="nil"/>
          <w:right w:val="nil"/>
          <w:between w:val="nil"/>
        </w:pBdr>
        <w:rPr>
          <w:rFonts w:ascii="Arial" w:eastAsia="Arial" w:hAnsi="Arial" w:cs="Arial"/>
          <w:color w:val="000000"/>
          <w:sz w:val="18"/>
          <w:szCs w:val="18"/>
        </w:rPr>
      </w:pPr>
    </w:p>
    <w:p w14:paraId="3A27F440"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i/>
          <w:color w:val="000000"/>
          <w:sz w:val="18"/>
          <w:szCs w:val="18"/>
        </w:rPr>
        <w:t>Yuri Ancarani è tra i registi italiani più premiati e riconosciuti della sua generazione. Le sue opere si collocano tra cinema d'autore, arte contemporanea e documentario sperimentale. Negli ultimi dieci anni è stato ospite delle principali rassegne cinematografiche internazionali (tra cui la Mostra del Cinema di Venezia, Locarno, Rotterdam, Cinéma du Réel), collaborando con istituzioni come la Biennale Cinema di Venezia, il MoMA di New York e artisti come Maurizio Cattelan.</w:t>
      </w:r>
    </w:p>
    <w:p w14:paraId="29D218FD" w14:textId="77777777" w:rsidR="00B04261" w:rsidRDefault="00B04261">
      <w:pPr>
        <w:pBdr>
          <w:top w:val="nil"/>
          <w:left w:val="nil"/>
          <w:bottom w:val="nil"/>
          <w:right w:val="nil"/>
          <w:between w:val="nil"/>
        </w:pBdr>
        <w:rPr>
          <w:rFonts w:ascii="Arial" w:eastAsia="Arial" w:hAnsi="Arial" w:cs="Arial"/>
          <w:i/>
          <w:color w:val="000000"/>
          <w:sz w:val="20"/>
          <w:szCs w:val="20"/>
        </w:rPr>
      </w:pPr>
    </w:p>
    <w:p w14:paraId="7C155E4D" w14:textId="77777777" w:rsidR="00B04261" w:rsidRDefault="005758FE">
      <w:pPr>
        <w:pBdr>
          <w:top w:val="nil"/>
          <w:left w:val="nil"/>
          <w:bottom w:val="nil"/>
          <w:right w:val="nil"/>
          <w:between w:val="nil"/>
        </w:pBdr>
        <w:rPr>
          <w:rFonts w:ascii="Arial" w:eastAsia="Arial" w:hAnsi="Arial" w:cs="Arial"/>
          <w:b/>
          <w:sz w:val="20"/>
          <w:szCs w:val="20"/>
        </w:rPr>
      </w:pPr>
      <w:r>
        <w:rPr>
          <w:rFonts w:ascii="Arial" w:eastAsia="Arial" w:hAnsi="Arial" w:cs="Arial"/>
          <w:b/>
          <w:sz w:val="20"/>
          <w:szCs w:val="20"/>
        </w:rPr>
        <w:t>E arriviamo all’u</w:t>
      </w:r>
      <w:r>
        <w:rPr>
          <w:rFonts w:ascii="Arial" w:eastAsia="Arial" w:hAnsi="Arial" w:cs="Arial"/>
          <w:b/>
          <w:color w:val="000000"/>
          <w:sz w:val="20"/>
          <w:szCs w:val="20"/>
        </w:rPr>
        <w:t>ltimo appuntamento della rassegna</w:t>
      </w:r>
      <w:r>
        <w:rPr>
          <w:rFonts w:ascii="Arial" w:eastAsia="Arial" w:hAnsi="Arial" w:cs="Arial"/>
          <w:b/>
          <w:sz w:val="20"/>
          <w:szCs w:val="20"/>
        </w:rPr>
        <w:t xml:space="preserve">: </w:t>
      </w:r>
    </w:p>
    <w:p w14:paraId="5ACF993F" w14:textId="77777777" w:rsidR="00B04261" w:rsidRDefault="00B04261">
      <w:pPr>
        <w:pBdr>
          <w:top w:val="nil"/>
          <w:left w:val="nil"/>
          <w:bottom w:val="nil"/>
          <w:right w:val="nil"/>
          <w:between w:val="nil"/>
        </w:pBdr>
        <w:rPr>
          <w:rFonts w:ascii="Arial" w:eastAsia="Arial" w:hAnsi="Arial" w:cs="Arial"/>
          <w:b/>
          <w:sz w:val="20"/>
          <w:szCs w:val="20"/>
        </w:rPr>
      </w:pPr>
    </w:p>
    <w:p w14:paraId="6936E7AA" w14:textId="77777777" w:rsidR="00B04261" w:rsidRDefault="005758FE">
      <w:pPr>
        <w:pBdr>
          <w:top w:val="nil"/>
          <w:left w:val="nil"/>
          <w:bottom w:val="nil"/>
          <w:right w:val="nil"/>
          <w:between w:val="nil"/>
        </w:pBdr>
        <w:rPr>
          <w:rFonts w:ascii="Arial" w:eastAsia="Arial" w:hAnsi="Arial" w:cs="Arial"/>
          <w:b/>
          <w:i/>
          <w:color w:val="000000"/>
          <w:sz w:val="20"/>
          <w:szCs w:val="20"/>
        </w:rPr>
      </w:pPr>
      <w:r w:rsidRPr="0087160C">
        <w:rPr>
          <w:rFonts w:ascii="Arial" w:eastAsia="Arial" w:hAnsi="Arial" w:cs="Arial"/>
          <w:b/>
          <w:color w:val="EE0000"/>
          <w:sz w:val="20"/>
          <w:szCs w:val="20"/>
          <w:u w:val="single"/>
        </w:rPr>
        <w:t>Sabato 8 novembre</w:t>
      </w:r>
      <w:r w:rsidRPr="0087160C">
        <w:rPr>
          <w:rFonts w:ascii="Arial" w:eastAsia="Arial" w:hAnsi="Arial" w:cs="Arial"/>
          <w:b/>
          <w:color w:val="EE0000"/>
          <w:sz w:val="20"/>
          <w:szCs w:val="20"/>
        </w:rPr>
        <w:t xml:space="preserve"> </w:t>
      </w:r>
      <w:r>
        <w:rPr>
          <w:rFonts w:ascii="Arial" w:eastAsia="Arial" w:hAnsi="Arial" w:cs="Arial"/>
          <w:b/>
          <w:color w:val="000000"/>
          <w:sz w:val="20"/>
          <w:szCs w:val="20"/>
        </w:rPr>
        <w:t xml:space="preserve">alle ore 21.30 al Teatro degli Atti, Rimini con il concerto di FENNESZ </w:t>
      </w:r>
      <w:r>
        <w:rPr>
          <w:rFonts w:ascii="Arial" w:eastAsia="Arial" w:hAnsi="Arial" w:cs="Arial"/>
          <w:b/>
          <w:sz w:val="20"/>
          <w:szCs w:val="20"/>
        </w:rPr>
        <w:t xml:space="preserve"> </w:t>
      </w:r>
      <w:r>
        <w:rPr>
          <w:rFonts w:ascii="Arial" w:eastAsia="Arial" w:hAnsi="Arial" w:cs="Arial"/>
          <w:b/>
          <w:color w:val="000000"/>
          <w:sz w:val="20"/>
          <w:szCs w:val="20"/>
        </w:rPr>
        <w:t xml:space="preserve">artista tra le figure fondamentali della musica elettronica contemporanea – presenta ad </w:t>
      </w:r>
      <w:r>
        <w:rPr>
          <w:rFonts w:ascii="Arial" w:eastAsia="Arial" w:hAnsi="Arial" w:cs="Arial"/>
          <w:b/>
          <w:i/>
          <w:color w:val="000000"/>
          <w:sz w:val="20"/>
          <w:szCs w:val="20"/>
        </w:rPr>
        <w:t>‘Arcipelago di Suono’</w:t>
      </w:r>
      <w:r>
        <w:rPr>
          <w:rFonts w:ascii="Arial" w:eastAsia="Arial" w:hAnsi="Arial" w:cs="Arial"/>
          <w:b/>
          <w:color w:val="000000"/>
          <w:sz w:val="20"/>
          <w:szCs w:val="20"/>
        </w:rPr>
        <w:t xml:space="preserve"> il concerto tratto dal progetto dal titolo ‘’</w:t>
      </w:r>
      <w:r>
        <w:rPr>
          <w:rFonts w:ascii="Arial" w:eastAsia="Arial" w:hAnsi="Arial" w:cs="Arial"/>
          <w:b/>
          <w:i/>
          <w:color w:val="000000"/>
          <w:sz w:val="20"/>
          <w:szCs w:val="20"/>
        </w:rPr>
        <w:t xml:space="preserve">Mosaic’’. </w:t>
      </w:r>
    </w:p>
    <w:p w14:paraId="7A626688" w14:textId="77777777" w:rsidR="00B04261" w:rsidRDefault="00A94D86">
      <w:pPr>
        <w:pBdr>
          <w:top w:val="nil"/>
          <w:left w:val="nil"/>
          <w:bottom w:val="nil"/>
          <w:right w:val="nil"/>
          <w:between w:val="nil"/>
        </w:pBdr>
        <w:rPr>
          <w:rFonts w:ascii="Arial" w:eastAsia="Arial" w:hAnsi="Arial" w:cs="Arial"/>
          <w:b/>
          <w:i/>
          <w:color w:val="000000"/>
          <w:sz w:val="20"/>
          <w:szCs w:val="20"/>
        </w:rPr>
      </w:pPr>
      <w:sdt>
        <w:sdtPr>
          <w:tag w:val="goog_rdk_12"/>
          <w:id w:val="-1962623832"/>
        </w:sdtPr>
        <w:sdtEndPr/>
        <w:sdtContent>
          <w:r w:rsidR="005758FE">
            <w:rPr>
              <w:rFonts w:ascii="Arial Unicode MS" w:eastAsia="Arial Unicode MS" w:hAnsi="Arial Unicode MS" w:cs="Arial Unicode MS"/>
              <w:sz w:val="20"/>
              <w:szCs w:val="20"/>
              <w:u w:val="single"/>
            </w:rPr>
            <w:t>→ Ingresso gratuito con prenotazione obbligatoria su Eventbrite, fino ad esaurimento posti</w:t>
          </w:r>
        </w:sdtContent>
      </w:sdt>
    </w:p>
    <w:p w14:paraId="2C046053" w14:textId="77777777" w:rsidR="00B04261" w:rsidRDefault="00B04261">
      <w:pPr>
        <w:pBdr>
          <w:top w:val="nil"/>
          <w:left w:val="nil"/>
          <w:bottom w:val="nil"/>
          <w:right w:val="nil"/>
          <w:between w:val="nil"/>
        </w:pBdr>
        <w:rPr>
          <w:rFonts w:ascii="Arial" w:eastAsia="Arial" w:hAnsi="Arial" w:cs="Arial"/>
          <w:b/>
          <w:sz w:val="20"/>
          <w:szCs w:val="20"/>
        </w:rPr>
      </w:pPr>
    </w:p>
    <w:p w14:paraId="3EF01FCD" w14:textId="77777777" w:rsidR="00B04261" w:rsidRDefault="005758FE">
      <w:pPr>
        <w:pBdr>
          <w:top w:val="nil"/>
          <w:left w:val="nil"/>
          <w:bottom w:val="nil"/>
          <w:right w:val="nil"/>
          <w:between w:val="nil"/>
        </w:pBdr>
        <w:rPr>
          <w:rFonts w:ascii="Arial" w:eastAsia="Arial" w:hAnsi="Arial" w:cs="Arial"/>
          <w:b/>
          <w:color w:val="000000"/>
          <w:sz w:val="20"/>
          <w:szCs w:val="20"/>
        </w:rPr>
      </w:pPr>
      <w:r>
        <w:rPr>
          <w:rFonts w:ascii="Arial" w:eastAsia="Arial" w:hAnsi="Arial" w:cs="Arial"/>
          <w:b/>
          <w:color w:val="000000"/>
          <w:sz w:val="20"/>
          <w:szCs w:val="20"/>
        </w:rPr>
        <w:t>Fennesz sarà ospite della Biennale Musica di Venezia 2025 pochi giorni prima della sua partecipazione ad Arcipelago di Suono, confermando la sua rilevanza nel panorama internazionale.</w:t>
      </w:r>
    </w:p>
    <w:p w14:paraId="1D00D889" w14:textId="77777777" w:rsidR="00B04261" w:rsidRDefault="00B04261">
      <w:pPr>
        <w:pBdr>
          <w:top w:val="nil"/>
          <w:left w:val="nil"/>
          <w:bottom w:val="nil"/>
          <w:right w:val="nil"/>
          <w:between w:val="nil"/>
        </w:pBdr>
        <w:rPr>
          <w:rFonts w:ascii="Arial" w:eastAsia="Arial" w:hAnsi="Arial" w:cs="Arial"/>
          <w:color w:val="000000"/>
          <w:sz w:val="20"/>
          <w:szCs w:val="20"/>
          <w:u w:val="single"/>
        </w:rPr>
      </w:pPr>
    </w:p>
    <w:p w14:paraId="447FCA2C" w14:textId="77777777" w:rsidR="00B04261" w:rsidRDefault="00B04261">
      <w:pPr>
        <w:pBdr>
          <w:top w:val="nil"/>
          <w:left w:val="nil"/>
          <w:bottom w:val="nil"/>
          <w:right w:val="nil"/>
          <w:between w:val="nil"/>
        </w:pBdr>
        <w:rPr>
          <w:rFonts w:ascii="Arial" w:eastAsia="Arial" w:hAnsi="Arial" w:cs="Arial"/>
          <w:b/>
          <w:color w:val="000000"/>
          <w:sz w:val="18"/>
          <w:szCs w:val="18"/>
        </w:rPr>
      </w:pPr>
    </w:p>
    <w:p w14:paraId="757BE1FB"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color w:val="000000"/>
          <w:sz w:val="18"/>
          <w:szCs w:val="18"/>
        </w:rPr>
        <w:t xml:space="preserve">Mosaic è il titolo del Live di </w:t>
      </w:r>
      <w:r>
        <w:rPr>
          <w:rFonts w:ascii="Arial" w:eastAsia="Arial" w:hAnsi="Arial" w:cs="Arial"/>
          <w:b/>
          <w:i/>
          <w:sz w:val="18"/>
          <w:szCs w:val="18"/>
        </w:rPr>
        <w:t>Fennesz che invita</w:t>
      </w:r>
      <w:r>
        <w:rPr>
          <w:rFonts w:ascii="Arial" w:eastAsia="Arial" w:hAnsi="Arial" w:cs="Arial"/>
          <w:i/>
          <w:color w:val="000000"/>
          <w:sz w:val="18"/>
          <w:szCs w:val="18"/>
        </w:rPr>
        <w:t xml:space="preserve"> l’ascoltatore in un mondo di texture scintillanti, armonie fratturate e paesaggi sonori immersivi. Conosciuto per la sua peculiare combinazione di chitarra processata, astrazione digitale e sottigliezza emotiva, Fennesz porta ‘Mosaic’ sul palco con una performance tanto precisa quanto imprevedibile. Ogni concerto diventa un’estensione viva dell’album – fluida, avvolgente, modellata dalle caratteristiche acustiche dello spazio stesso. ’Mosaic’ non è una narrazione, ma un paesaggio. I suoi brani si svelano lentamente, offrendo spazio alla quiete, al movimento, alla riflessione. In concerto, gli strati di melodia, distorsione e dettagli granulari dell’album diventano ancora più tattili – evocando al tempo stesso intimità e immensità. Un’occasione rara per assistere a una delle voci più singolari della musica elettronica in un contesto immersivo e carico di emozione.</w:t>
      </w:r>
    </w:p>
    <w:p w14:paraId="2C995EE2" w14:textId="77777777" w:rsidR="00B04261" w:rsidRDefault="00B04261">
      <w:pPr>
        <w:pBdr>
          <w:top w:val="nil"/>
          <w:left w:val="nil"/>
          <w:bottom w:val="nil"/>
          <w:right w:val="nil"/>
          <w:between w:val="nil"/>
        </w:pBdr>
        <w:rPr>
          <w:rFonts w:ascii="Arial" w:eastAsia="Arial" w:hAnsi="Arial" w:cs="Arial"/>
          <w:b/>
          <w:i/>
          <w:color w:val="000000"/>
          <w:sz w:val="18"/>
          <w:szCs w:val="18"/>
        </w:rPr>
      </w:pPr>
    </w:p>
    <w:p w14:paraId="12D9D1F5" w14:textId="77777777" w:rsidR="00B04261" w:rsidRDefault="005758FE">
      <w:pPr>
        <w:pBdr>
          <w:top w:val="nil"/>
          <w:left w:val="nil"/>
          <w:bottom w:val="nil"/>
          <w:right w:val="nil"/>
          <w:between w:val="nil"/>
        </w:pBdr>
        <w:rPr>
          <w:rFonts w:ascii="Arial" w:eastAsia="Arial" w:hAnsi="Arial" w:cs="Arial"/>
          <w:i/>
          <w:color w:val="000000"/>
          <w:sz w:val="18"/>
          <w:szCs w:val="18"/>
        </w:rPr>
      </w:pPr>
      <w:r>
        <w:rPr>
          <w:rFonts w:ascii="Arial" w:eastAsia="Arial" w:hAnsi="Arial" w:cs="Arial"/>
          <w:b/>
          <w:i/>
          <w:sz w:val="18"/>
          <w:szCs w:val="18"/>
        </w:rPr>
        <w:t xml:space="preserve">FENNESZ ovvero </w:t>
      </w:r>
      <w:r>
        <w:rPr>
          <w:rFonts w:ascii="Arial" w:eastAsia="Arial" w:hAnsi="Arial" w:cs="Arial"/>
          <w:b/>
          <w:i/>
          <w:color w:val="000000"/>
          <w:sz w:val="18"/>
          <w:szCs w:val="18"/>
        </w:rPr>
        <w:t xml:space="preserve">Christian Fennesz </w:t>
      </w:r>
      <w:r>
        <w:rPr>
          <w:rFonts w:ascii="Arial" w:eastAsia="Arial" w:hAnsi="Arial" w:cs="Arial"/>
          <w:i/>
          <w:color w:val="000000"/>
          <w:sz w:val="18"/>
          <w:szCs w:val="18"/>
        </w:rPr>
        <w:t>è tra le figure fondamentali della musica elettronica contemporanea. Austriaco, è considerato uno degli inventori della glitch music e un pioniere della scena elettronica legata all’ambient music e alla sperimentazione. La sua ricerca sonora unisce texture digitali, paesaggi astratti e sensibilità melodica. Ha collaborato con artisti come Ryuichi Sakamoto, David Sylvian, Alva Noto, e ha pubblicato dischi di riferimento per etichette come Touch e Mego. Fennesz sarà ospite della Biennale Musica di Venezia 2025 pochi giorni prima della sua partecipazione ad Arcipelago di Suono, confermando la sua rilevanza nel panorama internazionale.</w:t>
      </w:r>
    </w:p>
    <w:p w14:paraId="49584CEA" w14:textId="77777777" w:rsidR="00B04261" w:rsidRDefault="00B04261">
      <w:pPr>
        <w:pBdr>
          <w:top w:val="nil"/>
          <w:left w:val="nil"/>
          <w:bottom w:val="nil"/>
          <w:right w:val="nil"/>
          <w:between w:val="nil"/>
        </w:pBdr>
        <w:rPr>
          <w:rFonts w:ascii="Arial" w:eastAsia="Arial" w:hAnsi="Arial" w:cs="Arial"/>
          <w:sz w:val="20"/>
          <w:szCs w:val="20"/>
        </w:rPr>
      </w:pPr>
    </w:p>
    <w:p w14:paraId="5B8B8D97" w14:textId="77777777" w:rsidR="00B04261" w:rsidRDefault="00B04261">
      <w:pPr>
        <w:pBdr>
          <w:top w:val="nil"/>
          <w:left w:val="nil"/>
          <w:bottom w:val="nil"/>
          <w:right w:val="nil"/>
          <w:between w:val="nil"/>
        </w:pBdr>
        <w:rPr>
          <w:rFonts w:ascii="Arial" w:eastAsia="Arial" w:hAnsi="Arial" w:cs="Arial"/>
          <w:b/>
          <w:sz w:val="20"/>
          <w:szCs w:val="20"/>
        </w:rPr>
      </w:pPr>
    </w:p>
    <w:p w14:paraId="13C3B8DE" w14:textId="77777777" w:rsidR="00B04261" w:rsidRDefault="005758FE">
      <w:pPr>
        <w:pBdr>
          <w:top w:val="nil"/>
          <w:left w:val="nil"/>
          <w:bottom w:val="nil"/>
          <w:right w:val="nil"/>
          <w:between w:val="nil"/>
        </w:pBdr>
        <w:rPr>
          <w:rFonts w:ascii="Arial" w:eastAsia="Arial" w:hAnsi="Arial" w:cs="Arial"/>
          <w:color w:val="000000"/>
          <w:sz w:val="20"/>
          <w:szCs w:val="20"/>
        </w:rPr>
      </w:pPr>
      <w:r>
        <w:rPr>
          <w:rFonts w:ascii="Arial" w:eastAsia="Arial" w:hAnsi="Arial" w:cs="Arial"/>
          <w:b/>
          <w:sz w:val="20"/>
          <w:szCs w:val="20"/>
        </w:rPr>
        <w:t>Infine segnaliamo gli appuntamenti alla RADIO</w:t>
      </w:r>
      <w:r>
        <w:rPr>
          <w:rFonts w:ascii="Arial" w:eastAsia="Arial" w:hAnsi="Arial" w:cs="Arial"/>
          <w:sz w:val="20"/>
          <w:szCs w:val="20"/>
        </w:rPr>
        <w:t xml:space="preserve">: </w:t>
      </w:r>
      <w:r>
        <w:rPr>
          <w:rFonts w:ascii="Arial" w:eastAsia="Arial" w:hAnsi="Arial" w:cs="Arial"/>
          <w:color w:val="000000"/>
          <w:sz w:val="20"/>
          <w:szCs w:val="20"/>
        </w:rPr>
        <w:t xml:space="preserve">In parallelo alla rassegna andranno in onda su </w:t>
      </w:r>
      <w:r>
        <w:rPr>
          <w:rFonts w:ascii="Arial" w:eastAsia="Arial" w:hAnsi="Arial" w:cs="Arial"/>
          <w:b/>
          <w:color w:val="000000"/>
          <w:sz w:val="20"/>
          <w:szCs w:val="20"/>
        </w:rPr>
        <w:t xml:space="preserve">Radio Raheem </w:t>
      </w:r>
      <w:r>
        <w:rPr>
          <w:rFonts w:ascii="Arial" w:eastAsia="Arial" w:hAnsi="Arial" w:cs="Arial"/>
          <w:color w:val="000000"/>
          <w:sz w:val="20"/>
          <w:szCs w:val="20"/>
        </w:rPr>
        <w:t xml:space="preserve">alcune puntate di </w:t>
      </w:r>
      <w:r>
        <w:rPr>
          <w:rFonts w:ascii="Arial" w:eastAsia="Arial" w:hAnsi="Arial" w:cs="Arial"/>
          <w:i/>
          <w:color w:val="000000"/>
          <w:sz w:val="20"/>
          <w:szCs w:val="20"/>
        </w:rPr>
        <w:t>Syntonic</w:t>
      </w:r>
      <w:r>
        <w:rPr>
          <w:rFonts w:ascii="Arial" w:eastAsia="Arial" w:hAnsi="Arial" w:cs="Arial"/>
          <w:color w:val="000000"/>
          <w:sz w:val="20"/>
          <w:szCs w:val="20"/>
        </w:rPr>
        <w:t xml:space="preserve"> - programma mensile di NicoNote</w:t>
      </w:r>
      <w:r>
        <w:rPr>
          <w:rFonts w:ascii="Arial" w:eastAsia="Arial" w:hAnsi="Arial" w:cs="Arial"/>
          <w:sz w:val="20"/>
          <w:szCs w:val="20"/>
        </w:rPr>
        <w:t xml:space="preserve"> - </w:t>
      </w:r>
      <w:r>
        <w:rPr>
          <w:rFonts w:ascii="Arial" w:eastAsia="Arial" w:hAnsi="Arial" w:cs="Arial"/>
          <w:color w:val="000000"/>
          <w:sz w:val="20"/>
          <w:szCs w:val="20"/>
        </w:rPr>
        <w:t xml:space="preserve">che saranno dedicate ad ‘Arcipelago di Suono’. Andranno in onda: </w:t>
      </w:r>
    </w:p>
    <w:p w14:paraId="5697DC69" w14:textId="77777777" w:rsidR="00B04261" w:rsidRDefault="005758FE">
      <w:pPr>
        <w:pBdr>
          <w:top w:val="nil"/>
          <w:left w:val="nil"/>
          <w:bottom w:val="nil"/>
          <w:right w:val="nil"/>
          <w:between w:val="nil"/>
        </w:pBdr>
        <w:rPr>
          <w:rFonts w:ascii="Arial" w:eastAsia="Arial" w:hAnsi="Arial" w:cs="Arial"/>
          <w:color w:val="000000"/>
          <w:sz w:val="20"/>
          <w:szCs w:val="20"/>
        </w:rPr>
      </w:pPr>
      <w:r>
        <w:rPr>
          <w:rFonts w:ascii="Arial" w:eastAsia="Arial" w:hAnsi="Arial" w:cs="Arial"/>
          <w:color w:val="000000"/>
          <w:sz w:val="20"/>
          <w:szCs w:val="20"/>
        </w:rPr>
        <w:t>Mercoledì 17 settembre alle 22h w/ NicoNote ft Impero della Lu</w:t>
      </w:r>
      <w:r>
        <w:rPr>
          <w:rFonts w:ascii="Arial" w:eastAsia="Arial" w:hAnsi="Arial" w:cs="Arial"/>
          <w:sz w:val="20"/>
          <w:szCs w:val="20"/>
        </w:rPr>
        <w:t>ce</w:t>
      </w:r>
    </w:p>
    <w:p w14:paraId="1AEF9817" w14:textId="77777777" w:rsidR="00B04261" w:rsidRDefault="005758FE">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lastRenderedPageBreak/>
        <w:t>e mercoledì 15 ottobre ore 22h w</w:t>
      </w:r>
      <w:r>
        <w:rPr>
          <w:rFonts w:ascii="Arial" w:eastAsia="Arial" w:hAnsi="Arial" w:cs="Arial"/>
          <w:sz w:val="20"/>
          <w:szCs w:val="20"/>
        </w:rPr>
        <w:t xml:space="preserve">/ </w:t>
      </w:r>
      <w:r>
        <w:rPr>
          <w:rFonts w:ascii="Arial" w:eastAsia="Arial" w:hAnsi="Arial" w:cs="Arial"/>
          <w:color w:val="000000"/>
          <w:sz w:val="20"/>
          <w:szCs w:val="20"/>
        </w:rPr>
        <w:t>NicoN</w:t>
      </w:r>
      <w:r>
        <w:rPr>
          <w:rFonts w:ascii="Arial" w:eastAsia="Arial" w:hAnsi="Arial" w:cs="Arial"/>
          <w:sz w:val="20"/>
          <w:szCs w:val="20"/>
        </w:rPr>
        <w:t xml:space="preserve">ote ft Glauco Salvo </w:t>
      </w:r>
    </w:p>
    <w:p w14:paraId="74AA6C11" w14:textId="77777777" w:rsidR="00B04261" w:rsidRDefault="005758FE">
      <w:pPr>
        <w:pBdr>
          <w:top w:val="nil"/>
          <w:left w:val="nil"/>
          <w:bottom w:val="nil"/>
          <w:right w:val="nil"/>
          <w:between w:val="nil"/>
        </w:pBdr>
        <w:rPr>
          <w:rFonts w:ascii="Arial" w:eastAsia="Arial" w:hAnsi="Arial" w:cs="Arial"/>
          <w:sz w:val="20"/>
          <w:szCs w:val="20"/>
        </w:rPr>
      </w:pPr>
      <w:r>
        <w:rPr>
          <w:rFonts w:ascii="Arial" w:eastAsia="Arial" w:hAnsi="Arial" w:cs="Arial"/>
          <w:color w:val="000000"/>
          <w:sz w:val="20"/>
          <w:szCs w:val="20"/>
        </w:rPr>
        <w:t>mercoledì 19 novembre ore 22h</w:t>
      </w:r>
      <w:r>
        <w:rPr>
          <w:rFonts w:ascii="Arial" w:eastAsia="Arial" w:hAnsi="Arial" w:cs="Arial"/>
          <w:sz w:val="20"/>
          <w:szCs w:val="20"/>
        </w:rPr>
        <w:t xml:space="preserve"> w/ NicoNote ft Yuri Ancarani </w:t>
      </w:r>
    </w:p>
    <w:p w14:paraId="4900AD7B" w14:textId="77777777" w:rsidR="00B04261" w:rsidRDefault="005758FE">
      <w:pPr>
        <w:pBdr>
          <w:top w:val="nil"/>
          <w:left w:val="nil"/>
          <w:bottom w:val="nil"/>
          <w:right w:val="nil"/>
          <w:between w:val="nil"/>
        </w:pBdr>
        <w:rPr>
          <w:rFonts w:ascii="Arial" w:eastAsia="Arial" w:hAnsi="Arial" w:cs="Arial"/>
          <w:color w:val="000000"/>
          <w:sz w:val="20"/>
          <w:szCs w:val="20"/>
        </w:rPr>
      </w:pPr>
      <w:r>
        <w:rPr>
          <w:rFonts w:ascii="Arial" w:eastAsia="Arial" w:hAnsi="Arial" w:cs="Arial"/>
          <w:sz w:val="20"/>
          <w:szCs w:val="20"/>
        </w:rPr>
        <w:t xml:space="preserve"> </w:t>
      </w:r>
      <w:r>
        <w:rPr>
          <w:rFonts w:ascii="Arial" w:eastAsia="Arial" w:hAnsi="Arial" w:cs="Arial"/>
          <w:color w:val="000000"/>
          <w:sz w:val="20"/>
          <w:szCs w:val="20"/>
        </w:rPr>
        <w:t>in seguito fruibili come podcast.</w:t>
      </w:r>
    </w:p>
    <w:p w14:paraId="3A0C1157" w14:textId="77777777" w:rsidR="00B04261" w:rsidRDefault="00B04261">
      <w:pPr>
        <w:pBdr>
          <w:top w:val="nil"/>
          <w:left w:val="nil"/>
          <w:bottom w:val="nil"/>
          <w:right w:val="nil"/>
          <w:between w:val="nil"/>
        </w:pBdr>
        <w:rPr>
          <w:rFonts w:ascii="Arial" w:eastAsia="Arial" w:hAnsi="Arial" w:cs="Arial"/>
          <w:sz w:val="20"/>
          <w:szCs w:val="20"/>
        </w:rPr>
      </w:pPr>
    </w:p>
    <w:p w14:paraId="7C01FF48" w14:textId="77777777" w:rsidR="00B04261" w:rsidRDefault="00B04261">
      <w:pPr>
        <w:pBdr>
          <w:top w:val="nil"/>
          <w:left w:val="nil"/>
          <w:bottom w:val="nil"/>
          <w:right w:val="nil"/>
          <w:between w:val="nil"/>
        </w:pBdr>
        <w:rPr>
          <w:rFonts w:ascii="Arial" w:eastAsia="Arial" w:hAnsi="Arial" w:cs="Arial"/>
          <w:b/>
          <w:sz w:val="20"/>
          <w:szCs w:val="20"/>
        </w:rPr>
      </w:pPr>
    </w:p>
    <w:p w14:paraId="73AB74B3" w14:textId="77777777" w:rsidR="00B04261" w:rsidRDefault="00B04261">
      <w:pPr>
        <w:pBdr>
          <w:top w:val="nil"/>
          <w:left w:val="nil"/>
          <w:bottom w:val="nil"/>
          <w:right w:val="nil"/>
          <w:between w:val="nil"/>
        </w:pBdr>
        <w:rPr>
          <w:rFonts w:ascii="Arial" w:eastAsia="Arial" w:hAnsi="Arial" w:cs="Arial"/>
          <w:b/>
          <w:sz w:val="20"/>
          <w:szCs w:val="20"/>
        </w:rPr>
      </w:pPr>
    </w:p>
    <w:p w14:paraId="13A8E77F" w14:textId="77777777" w:rsidR="00B04261" w:rsidRDefault="005758FE">
      <w:pPr>
        <w:jc w:val="center"/>
        <w:rPr>
          <w:rFonts w:ascii="Arial" w:eastAsia="Arial" w:hAnsi="Arial" w:cs="Arial"/>
          <w:b/>
          <w:color w:val="CC4125"/>
        </w:rPr>
      </w:pPr>
      <w:r>
        <w:rPr>
          <w:rFonts w:ascii="Arial" w:eastAsia="Arial" w:hAnsi="Arial" w:cs="Arial"/>
          <w:b/>
          <w:color w:val="CC4125"/>
        </w:rPr>
        <w:t>Tutti gli eventi sono a ingresso gratuito Alcune attività richiedono prenotazione su Eventbrite:</w:t>
      </w:r>
    </w:p>
    <w:p w14:paraId="51C5BF57" w14:textId="77777777" w:rsidR="00B04261" w:rsidRDefault="00A94D86">
      <w:pPr>
        <w:jc w:val="center"/>
        <w:rPr>
          <w:rFonts w:ascii="Arial" w:eastAsia="Arial" w:hAnsi="Arial" w:cs="Arial"/>
          <w:b/>
          <w:color w:val="CC4125"/>
        </w:rPr>
      </w:pPr>
      <w:hyperlink r:id="rId14">
        <w:r w:rsidR="005758FE">
          <w:rPr>
            <w:rFonts w:ascii="Arial" w:eastAsia="Arial" w:hAnsi="Arial" w:cs="Arial"/>
            <w:b/>
            <w:color w:val="1155CC"/>
            <w:u w:val="single"/>
          </w:rPr>
          <w:t>https://www.eventbrite.com/cc/arcipelago-di-suono-il-paesaggio-ci-parla-4566163</w:t>
        </w:r>
      </w:hyperlink>
    </w:p>
    <w:p w14:paraId="2A4A3C08" w14:textId="77777777" w:rsidR="00B04261" w:rsidRDefault="005758FE">
      <w:pPr>
        <w:jc w:val="center"/>
        <w:rPr>
          <w:rFonts w:ascii="Arial" w:eastAsia="Arial" w:hAnsi="Arial" w:cs="Arial"/>
          <w:b/>
          <w:color w:val="CC4125"/>
          <w:highlight w:val="white"/>
        </w:rPr>
      </w:pPr>
      <w:r>
        <w:rPr>
          <w:rFonts w:ascii="Arial" w:eastAsia="Arial" w:hAnsi="Arial" w:cs="Arial"/>
          <w:b/>
          <w:color w:val="CC4125"/>
          <w:highlight w:val="green"/>
        </w:rPr>
        <w:t xml:space="preserve"> </w:t>
      </w:r>
    </w:p>
    <w:p w14:paraId="7CEDC70F" w14:textId="77777777" w:rsidR="00B04261" w:rsidRDefault="005758FE">
      <w:pPr>
        <w:jc w:val="center"/>
        <w:rPr>
          <w:rFonts w:ascii="Arial" w:eastAsia="Arial" w:hAnsi="Arial" w:cs="Arial"/>
          <w:highlight w:val="white"/>
        </w:rPr>
      </w:pPr>
      <w:r>
        <w:rPr>
          <w:rFonts w:ascii="Arial" w:eastAsia="Arial" w:hAnsi="Arial" w:cs="Arial"/>
          <w:b/>
          <w:color w:val="CC4125"/>
          <w:highlight w:val="white"/>
        </w:rPr>
        <w:t xml:space="preserve">PER LE SCUOLE: I laboratori sono </w:t>
      </w:r>
      <w:r>
        <w:rPr>
          <w:rFonts w:ascii="Arial" w:eastAsia="Arial" w:hAnsi="Arial" w:cs="Arial"/>
          <w:b/>
          <w:color w:val="CC4125"/>
          <w:highlight w:val="white"/>
          <w:u w:val="single"/>
        </w:rPr>
        <w:t>solo su prenotazione,</w:t>
      </w:r>
      <w:r>
        <w:rPr>
          <w:rFonts w:ascii="Arial" w:eastAsia="Arial" w:hAnsi="Arial" w:cs="Arial"/>
          <w:b/>
          <w:color w:val="CC4125"/>
          <w:highlight w:val="white"/>
        </w:rPr>
        <w:t xml:space="preserve"> 3 classi ogni mattina. Per prenotazioni dei laboratori per le scuole (secondarie di primo e di secondo grado) scrivere a: </w:t>
      </w:r>
      <w:hyperlink r:id="rId15">
        <w:r>
          <w:rPr>
            <w:rFonts w:ascii="Arial" w:eastAsia="Arial" w:hAnsi="Arial" w:cs="Arial"/>
            <w:b/>
            <w:color w:val="CC4125"/>
            <w:highlight w:val="white"/>
            <w:u w:val="single"/>
          </w:rPr>
          <w:t>lab@riminibluelab.it</w:t>
        </w:r>
      </w:hyperlink>
    </w:p>
    <w:p w14:paraId="48FA8794" w14:textId="77777777" w:rsidR="00B04261" w:rsidRDefault="00B04261">
      <w:pPr>
        <w:rPr>
          <w:rFonts w:ascii="Arial" w:eastAsia="Arial" w:hAnsi="Arial" w:cs="Arial"/>
          <w:b/>
        </w:rPr>
      </w:pPr>
    </w:p>
    <w:p w14:paraId="4E301FCB" w14:textId="77777777" w:rsidR="00B04261" w:rsidRDefault="005758FE">
      <w:pPr>
        <w:rPr>
          <w:rFonts w:ascii="Arial" w:eastAsia="Arial" w:hAnsi="Arial" w:cs="Arial"/>
          <w:b/>
          <w:highlight w:val="white"/>
        </w:rPr>
      </w:pPr>
      <w:r>
        <w:rPr>
          <w:rFonts w:ascii="Arial" w:eastAsia="Arial" w:hAnsi="Arial" w:cs="Arial"/>
          <w:b/>
        </w:rPr>
        <w:t xml:space="preserve">Il programma completo e tutte le informazioni dettagliate per iscrizioni e prenotazioni, dove richieste, saranno disponibili on-line dal 9 settembre sul sito di Rimini Blue Lab  </w:t>
      </w:r>
      <w:hyperlink r:id="rId16">
        <w:r>
          <w:rPr>
            <w:rFonts w:ascii="Arial" w:eastAsia="Arial" w:hAnsi="Arial" w:cs="Arial"/>
            <w:b/>
            <w:color w:val="0563C1"/>
            <w:u w:val="single"/>
          </w:rPr>
          <w:t>https://www.riminibluelab.it/</w:t>
        </w:r>
      </w:hyperlink>
    </w:p>
    <w:p w14:paraId="27407F39" w14:textId="77777777" w:rsidR="00B04261" w:rsidRDefault="00B04261">
      <w:pPr>
        <w:rPr>
          <w:rFonts w:ascii="Arial" w:eastAsia="Arial" w:hAnsi="Arial" w:cs="Arial"/>
          <w:highlight w:val="white"/>
        </w:rPr>
      </w:pPr>
    </w:p>
    <w:p w14:paraId="705D6454" w14:textId="77777777" w:rsidR="00B04261" w:rsidRDefault="00B04261">
      <w:pPr>
        <w:rPr>
          <w:rFonts w:ascii="Arial" w:eastAsia="Arial" w:hAnsi="Arial" w:cs="Arial"/>
          <w:sz w:val="20"/>
          <w:szCs w:val="20"/>
          <w:highlight w:val="white"/>
        </w:rPr>
      </w:pPr>
    </w:p>
    <w:p w14:paraId="49DED450" w14:textId="77777777" w:rsidR="00B04261" w:rsidRDefault="00B04261">
      <w:pPr>
        <w:rPr>
          <w:rFonts w:ascii="Arial" w:eastAsia="Arial" w:hAnsi="Arial" w:cs="Arial"/>
          <w:sz w:val="20"/>
          <w:szCs w:val="20"/>
          <w:highlight w:val="white"/>
        </w:rPr>
      </w:pPr>
    </w:p>
    <w:p w14:paraId="0483ED30" w14:textId="77777777" w:rsidR="00B04261" w:rsidRDefault="00B04261">
      <w:pPr>
        <w:rPr>
          <w:rFonts w:ascii="Arial" w:eastAsia="Arial" w:hAnsi="Arial" w:cs="Arial"/>
          <w:sz w:val="20"/>
          <w:szCs w:val="20"/>
          <w:highlight w:val="white"/>
        </w:rPr>
      </w:pPr>
    </w:p>
    <w:p w14:paraId="2A6DE492" w14:textId="77777777" w:rsidR="00B04261" w:rsidRDefault="00B04261">
      <w:pPr>
        <w:rPr>
          <w:rFonts w:ascii="Arial" w:eastAsia="Arial" w:hAnsi="Arial" w:cs="Arial"/>
          <w:sz w:val="20"/>
          <w:szCs w:val="20"/>
          <w:highlight w:val="white"/>
        </w:rPr>
      </w:pPr>
    </w:p>
    <w:p w14:paraId="54E66B96" w14:textId="77777777" w:rsidR="00B04261" w:rsidRDefault="00B04261">
      <w:pPr>
        <w:rPr>
          <w:rFonts w:ascii="Arial" w:eastAsia="Arial" w:hAnsi="Arial" w:cs="Arial"/>
          <w:sz w:val="20"/>
          <w:szCs w:val="20"/>
          <w:highlight w:val="white"/>
        </w:rPr>
      </w:pPr>
    </w:p>
    <w:p w14:paraId="26BA3C53" w14:textId="77777777" w:rsidR="00B04261" w:rsidRDefault="00B04261">
      <w:pPr>
        <w:rPr>
          <w:rFonts w:ascii="Arial" w:eastAsia="Arial" w:hAnsi="Arial" w:cs="Arial"/>
          <w:sz w:val="20"/>
          <w:szCs w:val="20"/>
          <w:highlight w:val="white"/>
        </w:rPr>
      </w:pPr>
    </w:p>
    <w:p w14:paraId="51A90608" w14:textId="77777777" w:rsidR="00B04261" w:rsidRDefault="005758FE">
      <w:pPr>
        <w:rPr>
          <w:rFonts w:ascii="Arial" w:eastAsia="Arial" w:hAnsi="Arial" w:cs="Arial"/>
          <w:sz w:val="20"/>
          <w:szCs w:val="20"/>
          <w:highlight w:val="white"/>
        </w:rPr>
      </w:pPr>
      <w:r>
        <w:rPr>
          <w:rFonts w:ascii="Arial" w:eastAsia="Arial" w:hAnsi="Arial" w:cs="Arial"/>
          <w:sz w:val="20"/>
          <w:szCs w:val="20"/>
          <w:highlight w:val="white"/>
        </w:rPr>
        <w:t xml:space="preserve">— </w:t>
      </w:r>
    </w:p>
    <w:p w14:paraId="5C593E7E" w14:textId="77777777" w:rsidR="00B04261" w:rsidRDefault="00B04261">
      <w:pPr>
        <w:rPr>
          <w:rFonts w:ascii="Arial" w:eastAsia="Arial" w:hAnsi="Arial" w:cs="Arial"/>
          <w:sz w:val="20"/>
          <w:szCs w:val="20"/>
          <w:highlight w:val="white"/>
        </w:rPr>
      </w:pPr>
    </w:p>
    <w:p w14:paraId="66BF3C97" w14:textId="77777777" w:rsidR="00B04261" w:rsidRDefault="00B04261">
      <w:pPr>
        <w:rPr>
          <w:rFonts w:ascii="Arial" w:eastAsia="Arial" w:hAnsi="Arial" w:cs="Arial"/>
          <w:sz w:val="20"/>
          <w:szCs w:val="20"/>
          <w:highlight w:val="white"/>
        </w:rPr>
      </w:pPr>
    </w:p>
    <w:p w14:paraId="51845E5F" w14:textId="77777777" w:rsidR="00B04261" w:rsidRDefault="00B04261">
      <w:pPr>
        <w:rPr>
          <w:rFonts w:ascii="Arial" w:eastAsia="Arial" w:hAnsi="Arial" w:cs="Arial"/>
          <w:sz w:val="20"/>
          <w:szCs w:val="20"/>
          <w:highlight w:val="white"/>
        </w:rPr>
      </w:pPr>
    </w:p>
    <w:p w14:paraId="5E254378" w14:textId="77777777" w:rsidR="00B04261" w:rsidRDefault="005758FE">
      <w:pPr>
        <w:rPr>
          <w:sz w:val="20"/>
          <w:szCs w:val="20"/>
          <w:highlight w:val="white"/>
        </w:rPr>
      </w:pPr>
      <w:r>
        <w:rPr>
          <w:sz w:val="20"/>
          <w:szCs w:val="20"/>
          <w:highlight w:val="white"/>
        </w:rPr>
        <w:t xml:space="preserve">Arcipelago di Suono è promosso nell’ambito del progetto ATUSS del Comune di Rimini “Rimini Blue Lab, il laboratorio riminese dell’economia verde e blu” finanziato con i Fondi europei della Regione Emilia-Romagna (FSE+ 2021–2027) </w:t>
      </w:r>
    </w:p>
    <w:p w14:paraId="569A2E15" w14:textId="77777777" w:rsidR="00B04261" w:rsidRDefault="00B04261">
      <w:pPr>
        <w:rPr>
          <w:sz w:val="20"/>
          <w:szCs w:val="20"/>
          <w:highlight w:val="white"/>
        </w:rPr>
      </w:pPr>
    </w:p>
    <w:p w14:paraId="73E6AD26" w14:textId="77777777" w:rsidR="00B04261" w:rsidRDefault="005758FE">
      <w:pPr>
        <w:rPr>
          <w:sz w:val="20"/>
          <w:szCs w:val="20"/>
          <w:highlight w:val="white"/>
        </w:rPr>
      </w:pPr>
      <w:r>
        <w:rPr>
          <w:sz w:val="20"/>
          <w:szCs w:val="20"/>
          <w:highlight w:val="white"/>
        </w:rPr>
        <w:t xml:space="preserve">In collaborazione con: Piano strategico della cultura di Rimini, Fondazione Piano Strategico, </w:t>
      </w:r>
    </w:p>
    <w:p w14:paraId="738D7C9E" w14:textId="77777777" w:rsidR="00B04261" w:rsidRDefault="005758FE">
      <w:pPr>
        <w:rPr>
          <w:sz w:val="20"/>
          <w:szCs w:val="20"/>
          <w:highlight w:val="white"/>
        </w:rPr>
      </w:pPr>
      <w:r>
        <w:rPr>
          <w:sz w:val="20"/>
          <w:szCs w:val="20"/>
          <w:highlight w:val="white"/>
        </w:rPr>
        <w:t>Marina di Rimini, Museo della Marineria e delle Conchiglie E'Scaion di Viserbella, Comitato Turistico di San Giuliano Mare</w:t>
      </w:r>
    </w:p>
    <w:p w14:paraId="15F2B64F" w14:textId="4310AF98" w:rsidR="00B04261" w:rsidRDefault="005758FE">
      <w:pPr>
        <w:rPr>
          <w:sz w:val="20"/>
          <w:szCs w:val="20"/>
          <w:highlight w:val="white"/>
        </w:rPr>
      </w:pPr>
      <w:r>
        <w:rPr>
          <w:sz w:val="20"/>
          <w:szCs w:val="20"/>
          <w:highlight w:val="white"/>
        </w:rPr>
        <w:t xml:space="preserve">Si ringraziano: </w:t>
      </w:r>
      <w:r w:rsidR="0087160C">
        <w:rPr>
          <w:sz w:val="20"/>
          <w:szCs w:val="20"/>
          <w:highlight w:val="white"/>
        </w:rPr>
        <w:t xml:space="preserve">Start Romagna, Visit Rimini, Palacongressi/IEG, </w:t>
      </w:r>
      <w:r>
        <w:rPr>
          <w:sz w:val="20"/>
          <w:szCs w:val="20"/>
          <w:highlight w:val="white"/>
        </w:rPr>
        <w:t>Caffè dell’Orto, Giò Mare</w:t>
      </w:r>
      <w:r w:rsidR="0087160C">
        <w:rPr>
          <w:sz w:val="20"/>
          <w:szCs w:val="20"/>
          <w:highlight w:val="white"/>
        </w:rPr>
        <w:t xml:space="preserve"> e</w:t>
      </w:r>
      <w:r>
        <w:rPr>
          <w:sz w:val="20"/>
          <w:szCs w:val="20"/>
          <w:highlight w:val="white"/>
        </w:rPr>
        <w:t xml:space="preserve"> Adria Yachts</w:t>
      </w:r>
      <w:r w:rsidR="0087160C">
        <w:rPr>
          <w:sz w:val="20"/>
          <w:szCs w:val="20"/>
          <w:highlight w:val="white"/>
        </w:rPr>
        <w:t>.</w:t>
      </w:r>
      <w:r>
        <w:rPr>
          <w:sz w:val="20"/>
          <w:szCs w:val="20"/>
          <w:highlight w:val="white"/>
        </w:rPr>
        <w:t xml:space="preserve"> </w:t>
      </w:r>
    </w:p>
    <w:p w14:paraId="1B48A063" w14:textId="77777777" w:rsidR="00B04261" w:rsidRDefault="005758FE">
      <w:pPr>
        <w:rPr>
          <w:sz w:val="20"/>
          <w:szCs w:val="20"/>
          <w:highlight w:val="white"/>
        </w:rPr>
      </w:pPr>
      <w:r>
        <w:rPr>
          <w:sz w:val="20"/>
          <w:szCs w:val="20"/>
          <w:highlight w:val="white"/>
        </w:rPr>
        <w:t xml:space="preserve">Media Partner: Radio Raheem </w:t>
      </w:r>
    </w:p>
    <w:p w14:paraId="4C3DA578" w14:textId="77777777" w:rsidR="00B04261" w:rsidRDefault="00B04261">
      <w:pPr>
        <w:rPr>
          <w:b/>
          <w:sz w:val="20"/>
          <w:szCs w:val="20"/>
          <w:shd w:val="clear" w:color="auto" w:fill="E6B8AF"/>
        </w:rPr>
      </w:pPr>
    </w:p>
    <w:p w14:paraId="7401CC93" w14:textId="77777777" w:rsidR="00B04261" w:rsidRDefault="00B04261">
      <w:pPr>
        <w:rPr>
          <w:b/>
          <w:color w:val="0563C1"/>
          <w:sz w:val="20"/>
          <w:szCs w:val="20"/>
          <w:shd w:val="clear" w:color="auto" w:fill="E6B8AF"/>
        </w:rPr>
      </w:pPr>
    </w:p>
    <w:p w14:paraId="4D2B8465" w14:textId="77777777" w:rsidR="00B04261" w:rsidRDefault="00B04261">
      <w:pPr>
        <w:rPr>
          <w:rFonts w:ascii="Arial" w:eastAsia="Arial" w:hAnsi="Arial" w:cs="Arial"/>
          <w:b/>
          <w:color w:val="0563C1"/>
          <w:sz w:val="20"/>
          <w:szCs w:val="20"/>
          <w:highlight w:val="white"/>
        </w:rPr>
      </w:pPr>
    </w:p>
    <w:p w14:paraId="1982F494" w14:textId="77777777" w:rsidR="00B04261" w:rsidRDefault="005758FE">
      <w:pPr>
        <w:jc w:val="center"/>
        <w:rPr>
          <w:rFonts w:ascii="Arial" w:eastAsia="Arial" w:hAnsi="Arial" w:cs="Arial"/>
          <w:b/>
          <w:color w:val="0563C1"/>
          <w:sz w:val="20"/>
          <w:szCs w:val="20"/>
          <w:highlight w:val="white"/>
        </w:rPr>
      </w:pPr>
      <w:r>
        <w:rPr>
          <w:rFonts w:ascii="Arial" w:eastAsia="Arial" w:hAnsi="Arial" w:cs="Arial"/>
          <w:b/>
          <w:color w:val="0563C1"/>
          <w:sz w:val="20"/>
          <w:szCs w:val="20"/>
          <w:highlight w:val="white"/>
        </w:rPr>
        <w:t xml:space="preserve">Ideazione e Direzione Artistica: NicoNote Dream Action </w:t>
      </w:r>
    </w:p>
    <w:p w14:paraId="4FED9C18" w14:textId="77777777" w:rsidR="00B04261" w:rsidRDefault="005758FE">
      <w:pPr>
        <w:jc w:val="center"/>
        <w:rPr>
          <w:rFonts w:ascii="Arial" w:eastAsia="Arial" w:hAnsi="Arial" w:cs="Arial"/>
          <w:b/>
          <w:color w:val="0563C1"/>
          <w:sz w:val="20"/>
          <w:szCs w:val="20"/>
          <w:highlight w:val="white"/>
        </w:rPr>
      </w:pPr>
      <w:r>
        <w:rPr>
          <w:rFonts w:ascii="Arial" w:eastAsia="Arial" w:hAnsi="Arial" w:cs="Arial"/>
          <w:b/>
          <w:color w:val="0563C1"/>
          <w:sz w:val="20"/>
          <w:szCs w:val="20"/>
          <w:highlight w:val="white"/>
        </w:rPr>
        <w:t xml:space="preserve">Accompagnamento Organizzativo e di Produzione: Rete Doc </w:t>
      </w:r>
    </w:p>
    <w:p w14:paraId="698A25C0" w14:textId="77777777" w:rsidR="00B04261" w:rsidRDefault="005758FE">
      <w:pPr>
        <w:jc w:val="center"/>
        <w:rPr>
          <w:rFonts w:ascii="Arial" w:eastAsia="Arial" w:hAnsi="Arial" w:cs="Arial"/>
          <w:b/>
          <w:color w:val="0563C1"/>
          <w:sz w:val="20"/>
          <w:szCs w:val="20"/>
          <w:highlight w:val="white"/>
        </w:rPr>
      </w:pPr>
      <w:r>
        <w:rPr>
          <w:rFonts w:ascii="Arial" w:eastAsia="Arial" w:hAnsi="Arial" w:cs="Arial"/>
          <w:b/>
          <w:color w:val="0563C1"/>
          <w:sz w:val="20"/>
          <w:szCs w:val="20"/>
          <w:highlight w:val="white"/>
        </w:rPr>
        <w:t xml:space="preserve">Graphic Design: Sara Pizzinelli </w:t>
      </w:r>
    </w:p>
    <w:p w14:paraId="73D71934" w14:textId="77777777" w:rsidR="00B04261" w:rsidRDefault="005758FE">
      <w:pPr>
        <w:jc w:val="center"/>
        <w:rPr>
          <w:rFonts w:ascii="Arial" w:eastAsia="Arial" w:hAnsi="Arial" w:cs="Arial"/>
          <w:b/>
          <w:color w:val="0563C1"/>
          <w:sz w:val="20"/>
          <w:szCs w:val="20"/>
          <w:highlight w:val="white"/>
        </w:rPr>
      </w:pPr>
      <w:r>
        <w:rPr>
          <w:rFonts w:ascii="Arial" w:eastAsia="Arial" w:hAnsi="Arial" w:cs="Arial"/>
          <w:b/>
          <w:color w:val="0563C1"/>
          <w:sz w:val="20"/>
          <w:szCs w:val="20"/>
          <w:highlight w:val="white"/>
        </w:rPr>
        <w:t xml:space="preserve">Social Media: Elisa Mariotti </w:t>
      </w:r>
    </w:p>
    <w:p w14:paraId="1DEED3A8" w14:textId="77777777" w:rsidR="00B04261" w:rsidRDefault="005758FE">
      <w:pPr>
        <w:jc w:val="center"/>
        <w:rPr>
          <w:rFonts w:ascii="Arial" w:eastAsia="Arial" w:hAnsi="Arial" w:cs="Arial"/>
          <w:b/>
          <w:color w:val="0563C1"/>
          <w:sz w:val="20"/>
          <w:szCs w:val="20"/>
          <w:highlight w:val="white"/>
        </w:rPr>
      </w:pPr>
      <w:r>
        <w:rPr>
          <w:rFonts w:ascii="Arial" w:eastAsia="Arial" w:hAnsi="Arial" w:cs="Arial"/>
          <w:b/>
          <w:color w:val="0563C1"/>
          <w:sz w:val="20"/>
          <w:szCs w:val="20"/>
          <w:highlight w:val="white"/>
        </w:rPr>
        <w:t xml:space="preserve">Direzione Tecnica: Enzo Geminiani </w:t>
      </w:r>
    </w:p>
    <w:p w14:paraId="6E3A9FEE" w14:textId="77777777" w:rsidR="00B04261" w:rsidRDefault="00B04261">
      <w:pPr>
        <w:jc w:val="center"/>
        <w:rPr>
          <w:rFonts w:ascii="Arial" w:eastAsia="Arial" w:hAnsi="Arial" w:cs="Arial"/>
          <w:b/>
          <w:color w:val="0563C1"/>
          <w:sz w:val="20"/>
          <w:szCs w:val="20"/>
          <w:highlight w:val="white"/>
        </w:rPr>
      </w:pPr>
    </w:p>
    <w:p w14:paraId="5A166DBD" w14:textId="77777777" w:rsidR="00B04261" w:rsidRDefault="00B04261">
      <w:pPr>
        <w:jc w:val="center"/>
        <w:rPr>
          <w:rFonts w:ascii="Arial" w:eastAsia="Arial" w:hAnsi="Arial" w:cs="Arial"/>
          <w:b/>
          <w:color w:val="000000"/>
          <w:sz w:val="20"/>
          <w:szCs w:val="20"/>
          <w:highlight w:val="white"/>
        </w:rPr>
      </w:pPr>
    </w:p>
    <w:p w14:paraId="297CC44D" w14:textId="77777777" w:rsidR="00B04261" w:rsidRDefault="005758FE">
      <w:pPr>
        <w:jc w:val="center"/>
        <w:rPr>
          <w:rFonts w:ascii="Arial" w:eastAsia="Arial" w:hAnsi="Arial" w:cs="Arial"/>
          <w:b/>
          <w:color w:val="000000"/>
          <w:sz w:val="20"/>
          <w:szCs w:val="20"/>
        </w:rPr>
      </w:pPr>
      <w:r>
        <w:rPr>
          <w:rFonts w:ascii="Arial" w:eastAsia="Arial" w:hAnsi="Arial" w:cs="Arial"/>
          <w:b/>
          <w:noProof/>
          <w:color w:val="000000"/>
          <w:sz w:val="20"/>
          <w:szCs w:val="20"/>
          <w:lang w:val="it-IT"/>
        </w:rPr>
        <w:drawing>
          <wp:inline distT="0" distB="0" distL="0" distR="0" wp14:anchorId="1D849E01" wp14:editId="03AE4F47">
            <wp:extent cx="2393414" cy="137559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393414" cy="1375597"/>
                    </a:xfrm>
                    <a:prstGeom prst="rect">
                      <a:avLst/>
                    </a:prstGeom>
                    <a:ln/>
                  </pic:spPr>
                </pic:pic>
              </a:graphicData>
            </a:graphic>
          </wp:inline>
        </w:drawing>
      </w:r>
    </w:p>
    <w:p w14:paraId="3283933E" w14:textId="77777777" w:rsidR="00B04261" w:rsidRDefault="00B04261">
      <w:pPr>
        <w:jc w:val="center"/>
        <w:rPr>
          <w:rFonts w:ascii="Arial" w:eastAsia="Arial" w:hAnsi="Arial" w:cs="Arial"/>
          <w:b/>
          <w:color w:val="CC4125"/>
          <w:sz w:val="20"/>
          <w:szCs w:val="20"/>
        </w:rPr>
      </w:pPr>
    </w:p>
    <w:p w14:paraId="7CB4801F" w14:textId="77777777" w:rsidR="00B04261" w:rsidRDefault="00B04261"/>
    <w:sectPr w:rsidR="00B04261">
      <w:footerReference w:type="even" r:id="rId17"/>
      <w:pgSz w:w="11900" w:h="16840"/>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E7696C" w14:textId="77777777" w:rsidR="00A94D86" w:rsidRDefault="00A94D86">
      <w:r>
        <w:separator/>
      </w:r>
    </w:p>
  </w:endnote>
  <w:endnote w:type="continuationSeparator" w:id="0">
    <w:p w14:paraId="0AF0E98F" w14:textId="77777777" w:rsidR="00A94D86" w:rsidRDefault="00A94D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F1D13B1-0DFE-46F6-BA51-B2D0745CBCF5}"/>
    <w:embedBold r:id="rId2" w:fontKey="{77D4F2E0-9F7D-4CAD-8AE9-5D28095E87DB}"/>
  </w:font>
  <w:font w:name="Georgia">
    <w:panose1 w:val="02040502050405020303"/>
    <w:charset w:val="00"/>
    <w:family w:val="roman"/>
    <w:pitch w:val="variable"/>
    <w:sig w:usb0="00000287" w:usb1="00000000" w:usb2="00000000" w:usb3="00000000" w:csb0="0000009F" w:csb1="00000000"/>
    <w:embedRegular r:id="rId3" w:fontKey="{110B3DF6-3C19-4CBE-A2D2-C51B38865DBB}"/>
    <w:embedItalic r:id="rId4" w:fontKey="{ABF597D7-3693-49A6-B040-50FF66F361F6}"/>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5" w:fontKey="{C7CD33A9-7824-40A2-B0B6-ADB22C40FB77}"/>
  </w:font>
  <w:font w:name="Arial Unicode MS">
    <w:altName w:val="Arial"/>
    <w:panose1 w:val="020B0604020202020204"/>
    <w:charset w:val="00"/>
    <w:family w:val="auto"/>
    <w:pitch w:val="default"/>
  </w:font>
  <w:font w:name="Helvetica Neue">
    <w:altName w:val="Sylfaen"/>
    <w:charset w:val="00"/>
    <w:family w:val="auto"/>
    <w:pitch w:val="default"/>
    <w:embedRegular r:id="rId6" w:fontKey="{362C6158-CECD-4CEF-A652-EADB44554373}"/>
    <w:embedBold r:id="rId7" w:fontKey="{A728C7C3-2FDC-4970-8AB6-FADE0510462C}"/>
  </w:font>
  <w:font w:name="Calibri Light">
    <w:panose1 w:val="020F0302020204030204"/>
    <w:charset w:val="00"/>
    <w:family w:val="swiss"/>
    <w:pitch w:val="variable"/>
    <w:sig w:usb0="E4002EFF" w:usb1="C200247B" w:usb2="00000009" w:usb3="00000000" w:csb0="000001FF" w:csb1="00000000"/>
    <w:embedRegular r:id="rId8" w:fontKey="{601038BF-0D1B-43AB-9066-9AF9D3E6BB2A}"/>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D3AF2" w14:textId="77777777" w:rsidR="00B04261" w:rsidRDefault="005758FE">
    <w:pPr>
      <w:pBdr>
        <w:top w:val="nil"/>
        <w:left w:val="nil"/>
        <w:bottom w:val="nil"/>
        <w:right w:val="nil"/>
        <w:between w:val="nil"/>
      </w:pBdr>
      <w:tabs>
        <w:tab w:val="center" w:pos="4819"/>
        <w:tab w:val="right" w:pos="9638"/>
      </w:tabs>
      <w:jc w:val="right"/>
      <w:rPr>
        <w:color w:val="000000"/>
      </w:rPr>
    </w:pPr>
    <w:r>
      <w:rPr>
        <w:color w:val="000000"/>
      </w:rPr>
      <w:fldChar w:fldCharType="begin"/>
    </w:r>
    <w:r>
      <w:rPr>
        <w:color w:val="000000"/>
      </w:rPr>
      <w:instrText>PAGE</w:instrText>
    </w:r>
    <w:r>
      <w:rPr>
        <w:color w:val="000000"/>
      </w:rPr>
      <w:fldChar w:fldCharType="end"/>
    </w:r>
  </w:p>
  <w:p w14:paraId="162B312E" w14:textId="77777777" w:rsidR="00B04261" w:rsidRDefault="00B04261">
    <w:pPr>
      <w:pBdr>
        <w:top w:val="nil"/>
        <w:left w:val="nil"/>
        <w:bottom w:val="nil"/>
        <w:right w:val="nil"/>
        <w:between w:val="nil"/>
      </w:pBdr>
      <w:tabs>
        <w:tab w:val="center" w:pos="4819"/>
        <w:tab w:val="right" w:pos="9638"/>
      </w:tabs>
      <w:ind w:right="360"/>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198E56" w14:textId="77777777" w:rsidR="00A94D86" w:rsidRDefault="00A94D86">
      <w:r>
        <w:separator/>
      </w:r>
    </w:p>
  </w:footnote>
  <w:footnote w:type="continuationSeparator" w:id="0">
    <w:p w14:paraId="20635B84" w14:textId="77777777" w:rsidR="00A94D86" w:rsidRDefault="00A94D8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54792B"/>
    <w:multiLevelType w:val="multilevel"/>
    <w:tmpl w:val="6302B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38310E1"/>
    <w:multiLevelType w:val="multilevel"/>
    <w:tmpl w:val="64E074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261"/>
    <w:rsid w:val="005758FE"/>
    <w:rsid w:val="0069740D"/>
    <w:rsid w:val="0087160C"/>
    <w:rsid w:val="00917F60"/>
    <w:rsid w:val="00A94D86"/>
    <w:rsid w:val="00B04261"/>
    <w:rsid w:val="00DD664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CEE47"/>
  <w15:docId w15:val="{1E924F10-0734-49A5-9996-5E4BD082A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rPr>
  </w:style>
  <w:style w:type="paragraph" w:styleId="Titolo5">
    <w:name w:val="heading 5"/>
    <w:basedOn w:val="Normale"/>
    <w:next w:val="Normale"/>
    <w:uiPriority w:val="9"/>
    <w:semiHidden/>
    <w:unhideWhenUsed/>
    <w:qFormat/>
    <w:pPr>
      <w:keepNext/>
      <w:keepLines/>
      <w:spacing w:before="220" w:after="40"/>
      <w:outlineLvl w:val="4"/>
    </w:pPr>
    <w:rPr>
      <w:b/>
      <w:sz w:val="22"/>
      <w:szCs w:val="22"/>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Collegamentoipertestuale">
    <w:name w:val="Hyperlink"/>
    <w:basedOn w:val="Carpredefinitoparagrafo"/>
    <w:uiPriority w:val="99"/>
    <w:unhideWhenUsed/>
    <w:rsid w:val="000B3A36"/>
    <w:rPr>
      <w:color w:val="0563C1" w:themeColor="hyperlink"/>
      <w:u w:val="single"/>
    </w:rPr>
  </w:style>
  <w:style w:type="paragraph" w:styleId="Nessunaspaziatura">
    <w:name w:val="No Spacing"/>
    <w:uiPriority w:val="1"/>
    <w:qFormat/>
    <w:rsid w:val="000B3A36"/>
  </w:style>
  <w:style w:type="paragraph" w:styleId="Pidipagina">
    <w:name w:val="footer"/>
    <w:link w:val="PidipaginaCarattere"/>
    <w:uiPriority w:val="99"/>
    <w:unhideWhenUsed/>
    <w:rsid w:val="00D13670"/>
    <w:pPr>
      <w:tabs>
        <w:tab w:val="center" w:pos="4819"/>
        <w:tab w:val="right" w:pos="9638"/>
      </w:tabs>
    </w:pPr>
  </w:style>
  <w:style w:type="character" w:customStyle="1" w:styleId="PidipaginaCarattere">
    <w:name w:val="Piè di pagina Carattere"/>
    <w:basedOn w:val="Carpredefinitoparagrafo"/>
    <w:link w:val="Pidipagina"/>
    <w:uiPriority w:val="99"/>
    <w:rsid w:val="00D13670"/>
  </w:style>
  <w:style w:type="character" w:styleId="Numeropagina">
    <w:name w:val="page number"/>
    <w:basedOn w:val="Carpredefinitoparagrafo"/>
    <w:uiPriority w:val="99"/>
    <w:semiHidden/>
    <w:unhideWhenUsed/>
    <w:rsid w:val="00D13670"/>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lab@riminibluelab.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iminibluelab.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riminibluelab.i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b@riminibluelab.it" TargetMode="External"/><Relationship Id="rId5" Type="http://schemas.openxmlformats.org/officeDocument/2006/relationships/webSettings" Target="webSettings.xml"/><Relationship Id="rId15" Type="http://schemas.openxmlformats.org/officeDocument/2006/relationships/hyperlink" Target="mailto:lab@riminibluelab.it" TargetMode="External"/><Relationship Id="rId10" Type="http://schemas.openxmlformats.org/officeDocument/2006/relationships/hyperlink" Target="https://www.eventbrite.com/cc/arcipelago-di-suono-il-paesaggio-ci-parla-4566163"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riminibluelab.it/" TargetMode="External"/><Relationship Id="rId14" Type="http://schemas.openxmlformats.org/officeDocument/2006/relationships/hyperlink" Target="https://www.eventbrite.com/cc/arcipelago-di-suono-il-paesaggio-ci-parla-4566163"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91INJw824fypW4JpUIeN46/lEQ==">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xolCgIxMhIfCh0IB0IZCgVBcmlhbBIQQXJpYWwgVW5pY29kZSBNUzgAciExRkpqVlhyblBmd1ZoMWI1NXpiUHNFWDl5LU1oUTlyb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6086</Words>
  <Characters>34692</Characters>
  <Application>Microsoft Office Word</Application>
  <DocSecurity>0</DocSecurity>
  <Lines>289</Lines>
  <Paragraphs>81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40697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ANTONIOLI Tamara</cp:lastModifiedBy>
  <cp:revision>3</cp:revision>
  <dcterms:created xsi:type="dcterms:W3CDTF">2025-09-02T08:19:00Z</dcterms:created>
  <dcterms:modified xsi:type="dcterms:W3CDTF">2025-09-09T11:01:00Z</dcterms:modified>
</cp:coreProperties>
</file>