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DF" w:rsidRDefault="00033A8E">
      <w:pPr>
        <w:pStyle w:val="Heading1"/>
        <w:spacing w:before="74" w:line="285" w:lineRule="auto"/>
        <w:ind w:left="1389" w:right="1310" w:firstLine="165"/>
      </w:pPr>
      <w:bookmarkStart w:id="0" w:name="_GoBack"/>
      <w:bookmarkEnd w:id="0"/>
      <w:r>
        <w:t>A SCUOLA DI CREATIVITÀ ALLA CORTE DI FEDERICO MALATESTA: IL PROGRAMMA DELL’ACCADEMIA MATRIOSKA A CASTEL SISMONDO</w:t>
      </w:r>
    </w:p>
    <w:p w:rsidR="00B532DF" w:rsidRDefault="00B532DF">
      <w:pPr>
        <w:pStyle w:val="Corpodeltesto"/>
        <w:spacing w:before="1"/>
        <w:rPr>
          <w:b/>
          <w:sz w:val="26"/>
        </w:rPr>
      </w:pPr>
    </w:p>
    <w:p w:rsidR="00B532DF" w:rsidRDefault="00033A8E">
      <w:pPr>
        <w:ind w:left="2245"/>
        <w:rPr>
          <w:i/>
        </w:rPr>
      </w:pPr>
      <w:r>
        <w:rPr>
          <w:i/>
        </w:rPr>
        <w:t>Sei appuntamenti in tre giorni tra corsi, laboratori e seminari:</w:t>
      </w:r>
    </w:p>
    <w:p w:rsidR="00B532DF" w:rsidRDefault="00033A8E">
      <w:pPr>
        <w:spacing w:before="47"/>
        <w:ind w:left="1554"/>
        <w:rPr>
          <w:i/>
        </w:rPr>
      </w:pPr>
      <w:r>
        <w:rPr>
          <w:i/>
        </w:rPr>
        <w:t>Dj, artisti, stiliste e artigiani insegnano al pubblico come creare con le mani</w:t>
      </w:r>
    </w:p>
    <w:p w:rsidR="00B532DF" w:rsidRDefault="00B532DF">
      <w:pPr>
        <w:pStyle w:val="Corpodeltesto"/>
        <w:spacing w:before="2"/>
        <w:rPr>
          <w:i/>
          <w:sz w:val="30"/>
        </w:rPr>
      </w:pPr>
    </w:p>
    <w:p w:rsidR="00B532DF" w:rsidRDefault="00033A8E">
      <w:pPr>
        <w:pStyle w:val="Corpodeltesto"/>
        <w:spacing w:line="285" w:lineRule="auto"/>
        <w:ind w:left="113" w:right="173"/>
      </w:pPr>
      <w:r>
        <w:rPr>
          <w:i/>
        </w:rPr>
        <w:t xml:space="preserve">Rimini, 5 dicembre - </w:t>
      </w:r>
      <w:r>
        <w:t>Diventare un dj in poco più di sei ore, creare un tappeto in lana solo con le mani, cucire di proprio pugno un basco o una sciarpa-gilet, imparare a scriv</w:t>
      </w:r>
      <w:r>
        <w:t xml:space="preserve">ere il legno, ricevere consigli personalizzati per sviluppare il proprio marketing: lasciate a casa l’idea di un ‘mercatino’, alla prossima edizione di </w:t>
      </w:r>
      <w:r>
        <w:rPr>
          <w:b/>
        </w:rPr>
        <w:t>Matrioska Lab Store</w:t>
      </w:r>
      <w:r>
        <w:t xml:space="preserve">- in programma </w:t>
      </w:r>
      <w:r>
        <w:rPr>
          <w:b/>
        </w:rPr>
        <w:t xml:space="preserve">dall’8 al 10 dicembre </w:t>
      </w:r>
      <w:r>
        <w:t xml:space="preserve">a </w:t>
      </w:r>
      <w:r>
        <w:rPr>
          <w:b/>
        </w:rPr>
        <w:t>Castel Sismondo di Rimini</w:t>
      </w:r>
      <w:r>
        <w:t>- vi aspetta sempre d</w:t>
      </w:r>
      <w:r>
        <w:t>i più una vera e propria festa alla creatività.</w:t>
      </w:r>
    </w:p>
    <w:p w:rsidR="00B532DF" w:rsidRDefault="00B532DF">
      <w:pPr>
        <w:pStyle w:val="Corpodeltesto"/>
        <w:spacing w:before="1"/>
        <w:rPr>
          <w:sz w:val="26"/>
        </w:rPr>
      </w:pPr>
    </w:p>
    <w:p w:rsidR="00B532DF" w:rsidRDefault="00033A8E">
      <w:pPr>
        <w:spacing w:line="285" w:lineRule="auto"/>
        <w:ind w:left="113" w:right="188"/>
      </w:pPr>
      <w:r>
        <w:t>L’evento contenitore che da sei anni porta a Rimini il meglio dell’</w:t>
      </w:r>
      <w:r>
        <w:rPr>
          <w:b/>
        </w:rPr>
        <w:t xml:space="preserve">artigianato artistico </w:t>
      </w:r>
      <w:r>
        <w:t xml:space="preserve">e del </w:t>
      </w:r>
      <w:r>
        <w:rPr>
          <w:b/>
        </w:rPr>
        <w:t xml:space="preserve">design </w:t>
      </w:r>
      <w:r>
        <w:t>si arricchisce infatti di un ricco programma per il secondo appuntamento con l’</w:t>
      </w:r>
      <w:r>
        <w:rPr>
          <w:b/>
        </w:rPr>
        <w:t>Accademia</w:t>
      </w:r>
      <w:r>
        <w:t xml:space="preserve">, il percorso di </w:t>
      </w:r>
      <w:r>
        <w:t xml:space="preserve">ri-educazione alla manualità che organizza dallo scorso giugno insieme alla </w:t>
      </w:r>
      <w:r>
        <w:rPr>
          <w:b/>
        </w:rPr>
        <w:t xml:space="preserve">Italian School of Fashion Crafts </w:t>
      </w:r>
      <w:r>
        <w:t>di Emanuela Ceccarini.</w:t>
      </w:r>
    </w:p>
    <w:p w:rsidR="00B532DF" w:rsidRDefault="00B532DF">
      <w:pPr>
        <w:pStyle w:val="Corpodeltesto"/>
        <w:spacing w:before="1"/>
        <w:rPr>
          <w:sz w:val="26"/>
        </w:rPr>
      </w:pPr>
    </w:p>
    <w:p w:rsidR="00B532DF" w:rsidRDefault="00033A8E">
      <w:pPr>
        <w:pStyle w:val="Corpodeltesto"/>
        <w:spacing w:line="285" w:lineRule="auto"/>
        <w:ind w:left="113" w:right="452"/>
      </w:pPr>
      <w:r>
        <w:t xml:space="preserve">Per Matrioska #12 e la sua Accademia sono sei gli incontri in programma tra laboratori, workshop e conferenze, incrociando </w:t>
      </w:r>
      <w:r>
        <w:t>i temi e le esperienze più differenti grazie a collaborazioni di eccellenza che uniscono .</w:t>
      </w:r>
    </w:p>
    <w:p w:rsidR="00B532DF" w:rsidRDefault="00033A8E">
      <w:pPr>
        <w:pStyle w:val="Corpodeltesto"/>
        <w:spacing w:line="285" w:lineRule="auto"/>
        <w:ind w:left="113" w:right="209"/>
      </w:pPr>
      <w:r>
        <w:t xml:space="preserve">Venerdì per tutta la giornata (10.30-13 e 15-17.30) </w:t>
      </w:r>
      <w:r>
        <w:rPr>
          <w:b/>
        </w:rPr>
        <w:t>Francesco ‘Dos’ Mami</w:t>
      </w:r>
      <w:r>
        <w:t>, dj e producer nato e cresciuto a Rimini prima di trovare successo tra Londra, Ibiza e gli S</w:t>
      </w:r>
      <w:r>
        <w:t>tati Uniti, salirà in consolle non per esibirsi ma per un corso di dj, che parte dalle basi del ritmo e della composizione delle tracce per arrivare fino alla campionatura e il mixing.</w:t>
      </w:r>
    </w:p>
    <w:p w:rsidR="00B532DF" w:rsidRDefault="00033A8E">
      <w:pPr>
        <w:pStyle w:val="Corpodeltesto"/>
        <w:spacing w:line="285" w:lineRule="auto"/>
        <w:ind w:left="113" w:right="329"/>
      </w:pPr>
      <w:r>
        <w:t xml:space="preserve">Sabato mattina dalle 11 alle 13 </w:t>
      </w:r>
      <w:r>
        <w:rPr>
          <w:b/>
        </w:rPr>
        <w:t>Francesca Baldassarri</w:t>
      </w:r>
      <w:r>
        <w:t>, da anni il punto</w:t>
      </w:r>
      <w:r>
        <w:t xml:space="preserve"> di riferimento della comunità italiana su Etsy, il più popolare market on-line di artigianato al mondo, terrà un seminario su come vendere al meglio i propri prodotti sul web, e il pomeriggio sarà possibile prenotare con lei delle consulenze su misura.</w:t>
      </w:r>
    </w:p>
    <w:p w:rsidR="00B532DF" w:rsidRDefault="00033A8E">
      <w:pPr>
        <w:pStyle w:val="Corpodeltesto"/>
        <w:spacing w:line="285" w:lineRule="auto"/>
        <w:ind w:left="113" w:right="599"/>
      </w:pPr>
      <w:r>
        <w:t>Il</w:t>
      </w:r>
      <w:r>
        <w:t xml:space="preserve"> pomeriggio di sabato si apre con </w:t>
      </w:r>
      <w:r>
        <w:rPr>
          <w:b/>
        </w:rPr>
        <w:t>Emanuela Ceccarini</w:t>
      </w:r>
      <w:r>
        <w:t>, che all’attività di fashion designer ha affiancato con successo da anni quella di maestra di manualità: insegnerà come creare, addirittura usando solo le mani, un tappeto in lana.</w:t>
      </w:r>
    </w:p>
    <w:p w:rsidR="00B532DF" w:rsidRDefault="00033A8E">
      <w:pPr>
        <w:pStyle w:val="Corpodeltesto"/>
        <w:spacing w:line="285" w:lineRule="auto"/>
        <w:ind w:left="113" w:right="258"/>
      </w:pPr>
      <w:r>
        <w:t xml:space="preserve">L’ultimo appuntamento </w:t>
      </w:r>
      <w:r>
        <w:t xml:space="preserve">del giorno centrale di Matrioska #12 è con le maestranze artigiane di </w:t>
      </w:r>
      <w:r>
        <w:rPr>
          <w:b/>
        </w:rPr>
        <w:t>Fontemaggi</w:t>
      </w:r>
      <w:r>
        <w:t xml:space="preserve">, l’azienda riminese leader nel settore degli allestimenti fieristici: il loro workshop guiderà i partecipanti nelle tecniche tradizionali o innovative per creare un messaggio </w:t>
      </w:r>
      <w:r>
        <w:t>in legno.</w:t>
      </w:r>
    </w:p>
    <w:p w:rsidR="00B532DF" w:rsidRDefault="00033A8E">
      <w:pPr>
        <w:pStyle w:val="Corpodeltesto"/>
        <w:spacing w:line="285" w:lineRule="auto"/>
        <w:ind w:left="113" w:right="98"/>
      </w:pPr>
      <w:r>
        <w:t xml:space="preserve">Domenica mattina chi seguirà il laboratorio dei creativi Isabella V. e Akam Bugliari, menti e mani del marchio </w:t>
      </w:r>
      <w:r>
        <w:rPr>
          <w:b/>
        </w:rPr>
        <w:t>Akam Hats</w:t>
      </w:r>
      <w:r>
        <w:t xml:space="preserve">, potrà tornare a casa con una coppola o un basco unici realizzati a mano, mentre il pomeriggio l’appuntamento è con la stilista Giovanna Micheloni, che a Castel Sismondo festeggia i 30 anni del suo marchio </w:t>
      </w:r>
      <w:r>
        <w:rPr>
          <w:b/>
        </w:rPr>
        <w:t>GIO.TTA</w:t>
      </w:r>
      <w:r>
        <w:t>, condividendo i segreti per creare una sc</w:t>
      </w:r>
      <w:r>
        <w:t>iarpa che può diventare gilet.</w:t>
      </w:r>
    </w:p>
    <w:p w:rsidR="00B532DF" w:rsidRDefault="00B532DF">
      <w:pPr>
        <w:pStyle w:val="Corpodeltesto"/>
        <w:spacing w:before="1"/>
        <w:rPr>
          <w:sz w:val="26"/>
        </w:rPr>
      </w:pPr>
    </w:p>
    <w:p w:rsidR="00B532DF" w:rsidRDefault="00033A8E">
      <w:pPr>
        <w:pStyle w:val="Corpodeltesto"/>
        <w:spacing w:before="1" w:line="285" w:lineRule="auto"/>
        <w:ind w:left="113" w:right="930"/>
      </w:pPr>
      <w:r>
        <w:t xml:space="preserve">Per motivi logistici, tutti gli appuntamenti dell’Accademia hanno un numero massimo di possibili partecipanti. Per info e prenotazioni: </w:t>
      </w:r>
      <w:hyperlink r:id="rId6">
        <w:r>
          <w:rPr>
            <w:color w:val="1154CC"/>
            <w:u w:val="single" w:color="1154CC"/>
          </w:rPr>
          <w:t>accademia@matrioskalabstore.it</w:t>
        </w:r>
      </w:hyperlink>
    </w:p>
    <w:p w:rsidR="00B532DF" w:rsidRDefault="00B532DF">
      <w:pPr>
        <w:pStyle w:val="Corpodeltesto"/>
        <w:rPr>
          <w:sz w:val="20"/>
        </w:rPr>
      </w:pPr>
    </w:p>
    <w:p w:rsidR="00B532DF" w:rsidRDefault="00B532DF">
      <w:pPr>
        <w:pStyle w:val="Corpodeltesto"/>
        <w:spacing w:before="2"/>
        <w:rPr>
          <w:sz w:val="24"/>
        </w:rPr>
      </w:pPr>
    </w:p>
    <w:p w:rsidR="00B532DF" w:rsidRDefault="00033A8E">
      <w:pPr>
        <w:pStyle w:val="Heading1"/>
        <w:spacing w:before="93"/>
      </w:pPr>
      <w:r>
        <w:t>Matrioska #12</w:t>
      </w:r>
    </w:p>
    <w:p w:rsidR="00B532DF" w:rsidRDefault="00033A8E">
      <w:pPr>
        <w:spacing w:before="47"/>
        <w:ind w:left="113"/>
        <w:rPr>
          <w:b/>
        </w:rPr>
      </w:pPr>
      <w:r>
        <w:rPr>
          <w:b/>
        </w:rPr>
        <w:t>Castel Sismondo, Rimini</w:t>
      </w:r>
    </w:p>
    <w:p w:rsidR="00B532DF" w:rsidRDefault="00033A8E">
      <w:pPr>
        <w:spacing w:before="47"/>
        <w:ind w:left="113"/>
        <w:rPr>
          <w:b/>
        </w:rPr>
      </w:pPr>
      <w:r>
        <w:rPr>
          <w:b/>
        </w:rPr>
        <w:t>8-9-10 dicembre dalle 9 alle 21</w:t>
      </w:r>
    </w:p>
    <w:p w:rsidR="00B532DF" w:rsidRDefault="00033A8E">
      <w:pPr>
        <w:spacing w:before="47" w:line="285" w:lineRule="auto"/>
        <w:ind w:left="113" w:right="443"/>
        <w:rPr>
          <w:b/>
        </w:rPr>
      </w:pPr>
      <w:r>
        <w:rPr>
          <w:b/>
        </w:rPr>
        <w:t>Ingresso: 3 euro. Abbonamento per tre giorni: 5 euro. Ingresso gratuito per chi si iscrive a un laboratorio a pagamento.</w:t>
      </w:r>
    </w:p>
    <w:p w:rsidR="00B532DF" w:rsidRDefault="00033A8E">
      <w:pPr>
        <w:ind w:left="113"/>
        <w:rPr>
          <w:b/>
        </w:rPr>
      </w:pPr>
      <w:hyperlink r:id="rId7">
        <w:r>
          <w:rPr>
            <w:b/>
            <w:color w:val="1154CC"/>
            <w:u w:val="single" w:color="1154CC"/>
          </w:rPr>
          <w:t>www.matrioskalabstore.it</w:t>
        </w:r>
        <w:r>
          <w:rPr>
            <w:b/>
            <w:color w:val="1154CC"/>
          </w:rPr>
          <w:t xml:space="preserve"> </w:t>
        </w:r>
      </w:hyperlink>
      <w:r>
        <w:rPr>
          <w:b/>
        </w:rPr>
        <w:t>FB: matrioska.rimini</w:t>
      </w:r>
    </w:p>
    <w:p w:rsidR="00B532DF" w:rsidRDefault="00B532DF">
      <w:pPr>
        <w:sectPr w:rsidR="00B532DF">
          <w:type w:val="continuous"/>
          <w:pgSz w:w="11920" w:h="16860"/>
          <w:pgMar w:top="800" w:right="840" w:bottom="280" w:left="760" w:header="720" w:footer="720" w:gutter="0"/>
          <w:cols w:space="720"/>
        </w:sectPr>
      </w:pPr>
    </w:p>
    <w:p w:rsidR="00B532DF" w:rsidRDefault="00033A8E">
      <w:pPr>
        <w:spacing w:before="74"/>
        <w:ind w:left="113"/>
        <w:rPr>
          <w:b/>
        </w:rPr>
      </w:pPr>
      <w:r>
        <w:rPr>
          <w:b/>
        </w:rPr>
        <w:lastRenderedPageBreak/>
        <w:t>IL PROGRAMMA COMPLETO</w:t>
      </w:r>
    </w:p>
    <w:p w:rsidR="00B532DF" w:rsidRDefault="00B532DF">
      <w:pPr>
        <w:pStyle w:val="Corpodeltesto"/>
        <w:spacing w:before="10"/>
        <w:rPr>
          <w:b/>
          <w:sz w:val="27"/>
        </w:rPr>
      </w:pPr>
    </w:p>
    <w:p w:rsidR="00B532DF" w:rsidRDefault="00033A8E">
      <w:pPr>
        <w:ind w:left="113"/>
        <w:rPr>
          <w:sz w:val="20"/>
        </w:rPr>
      </w:pPr>
      <w:r>
        <w:rPr>
          <w:sz w:val="20"/>
          <w:u w:val="single"/>
        </w:rPr>
        <w:t>Venerdì 8 dicembre</w:t>
      </w:r>
    </w:p>
    <w:p w:rsidR="00B532DF" w:rsidRDefault="00033A8E">
      <w:pPr>
        <w:pStyle w:val="Paragrafoelenco"/>
        <w:numPr>
          <w:ilvl w:val="0"/>
          <w:numId w:val="1"/>
        </w:numPr>
        <w:tabs>
          <w:tab w:val="left" w:pos="237"/>
        </w:tabs>
        <w:spacing w:before="40"/>
        <w:ind w:firstLine="0"/>
        <w:rPr>
          <w:sz w:val="20"/>
        </w:rPr>
      </w:pPr>
      <w:r>
        <w:rPr>
          <w:sz w:val="20"/>
        </w:rPr>
        <w:t>BALLA COI LOOP, a cura di</w:t>
      </w:r>
      <w:r>
        <w:rPr>
          <w:color w:val="1154CC"/>
          <w:sz w:val="20"/>
        </w:rPr>
        <w:t xml:space="preserve"> </w:t>
      </w:r>
      <w:hyperlink r:id="rId8">
        <w:r>
          <w:rPr>
            <w:color w:val="1154CC"/>
            <w:sz w:val="20"/>
            <w:u w:val="single" w:color="1154CC"/>
          </w:rPr>
          <w:t>Francesco Mami - DOS.</w:t>
        </w:r>
        <w:r>
          <w:rPr>
            <w:color w:val="1154CC"/>
            <w:sz w:val="20"/>
          </w:rPr>
          <w:t xml:space="preserve"> </w:t>
        </w:r>
      </w:hyperlink>
      <w:r>
        <w:rPr>
          <w:sz w:val="20"/>
        </w:rPr>
        <w:t>Sala conferenze, ore</w:t>
      </w:r>
      <w:r>
        <w:rPr>
          <w:spacing w:val="-17"/>
          <w:sz w:val="20"/>
        </w:rPr>
        <w:t xml:space="preserve"> </w:t>
      </w:r>
      <w:r>
        <w:rPr>
          <w:sz w:val="20"/>
        </w:rPr>
        <w:t>10.30-13/15-17.30</w:t>
      </w:r>
    </w:p>
    <w:p w:rsidR="00B532DF" w:rsidRDefault="00B532DF">
      <w:pPr>
        <w:pStyle w:val="Corpodeltesto"/>
        <w:spacing w:before="11"/>
        <w:rPr>
          <w:sz w:val="26"/>
        </w:rPr>
      </w:pPr>
    </w:p>
    <w:p w:rsidR="00B532DF" w:rsidRDefault="00033A8E">
      <w:pPr>
        <w:spacing w:line="283" w:lineRule="auto"/>
        <w:ind w:left="113" w:right="226"/>
        <w:rPr>
          <w:sz w:val="20"/>
        </w:rPr>
      </w:pPr>
      <w:r>
        <w:rPr>
          <w:sz w:val="20"/>
        </w:rPr>
        <w:t>Un corso per trasmettere le basi del ritmo e racchiuderle in 16 steps, mixare tracce, conoscere la storia del djing, campionare e avere un intero studio di registrazione nel tuo smartphone.</w:t>
      </w:r>
    </w:p>
    <w:p w:rsidR="00B532DF" w:rsidRDefault="00033A8E">
      <w:pPr>
        <w:spacing w:line="564" w:lineRule="auto"/>
        <w:ind w:left="113" w:right="4917"/>
        <w:rPr>
          <w:sz w:val="20"/>
        </w:rPr>
      </w:pPr>
      <w:r>
        <w:rPr>
          <w:sz w:val="20"/>
        </w:rPr>
        <w:t xml:space="preserve">Prenotazione obbligatoria (max 40 persone), costo 30 euro. </w:t>
      </w:r>
      <w:r>
        <w:rPr>
          <w:sz w:val="20"/>
          <w:u w:val="single"/>
        </w:rPr>
        <w:t xml:space="preserve">Sabato </w:t>
      </w:r>
      <w:r>
        <w:rPr>
          <w:sz w:val="20"/>
          <w:u w:val="single"/>
        </w:rPr>
        <w:t>9 dicembre</w:t>
      </w:r>
    </w:p>
    <w:p w:rsidR="00B532DF" w:rsidRDefault="00033A8E">
      <w:pPr>
        <w:pStyle w:val="Paragrafoelenco"/>
        <w:numPr>
          <w:ilvl w:val="0"/>
          <w:numId w:val="1"/>
        </w:numPr>
        <w:tabs>
          <w:tab w:val="left" w:pos="237"/>
        </w:tabs>
        <w:ind w:firstLine="0"/>
        <w:rPr>
          <w:sz w:val="20"/>
        </w:rPr>
      </w:pPr>
      <w:r>
        <w:rPr>
          <w:sz w:val="20"/>
        </w:rPr>
        <w:t>VENDERE ARTIGIANATO, a cura di</w:t>
      </w:r>
      <w:r>
        <w:rPr>
          <w:color w:val="1154CC"/>
          <w:sz w:val="20"/>
        </w:rPr>
        <w:t xml:space="preserve"> </w:t>
      </w:r>
      <w:hyperlink r:id="rId9">
        <w:r>
          <w:rPr>
            <w:color w:val="1154CC"/>
            <w:sz w:val="20"/>
            <w:u w:val="single" w:color="1154CC"/>
          </w:rPr>
          <w:t>Francesca Baldassarri</w:t>
        </w:r>
      </w:hyperlink>
      <w:r>
        <w:rPr>
          <w:sz w:val="20"/>
        </w:rPr>
        <w:t>. Sala conferenze, ore</w:t>
      </w:r>
      <w:r>
        <w:rPr>
          <w:spacing w:val="-12"/>
          <w:sz w:val="20"/>
        </w:rPr>
        <w:t xml:space="preserve"> </w:t>
      </w:r>
      <w:r>
        <w:rPr>
          <w:sz w:val="20"/>
        </w:rPr>
        <w:t>11-13</w:t>
      </w:r>
    </w:p>
    <w:p w:rsidR="00B532DF" w:rsidRDefault="00B532DF">
      <w:pPr>
        <w:pStyle w:val="Corpodeltesto"/>
        <w:spacing w:before="11"/>
        <w:rPr>
          <w:sz w:val="26"/>
        </w:rPr>
      </w:pPr>
    </w:p>
    <w:p w:rsidR="00B532DF" w:rsidRDefault="00033A8E">
      <w:pPr>
        <w:spacing w:line="280" w:lineRule="auto"/>
        <w:ind w:left="113" w:right="270"/>
        <w:rPr>
          <w:sz w:val="20"/>
        </w:rPr>
      </w:pPr>
      <w:r>
        <w:rPr>
          <w:sz w:val="20"/>
        </w:rPr>
        <w:t>Un seminario che illustra le opzioni ad oggi disponibili per vendita dell’artigianato, soprattutt</w:t>
      </w:r>
      <w:r>
        <w:rPr>
          <w:sz w:val="20"/>
        </w:rPr>
        <w:t>o on line ed esamina quelle più diffuse, abbordabili e facili da usare. Dalle 14.30 alle 16.30 consulenze one to one di Francesca Baldassarri.</w:t>
      </w:r>
    </w:p>
    <w:p w:rsidR="00B532DF" w:rsidRDefault="00033A8E">
      <w:pPr>
        <w:spacing w:before="2"/>
        <w:ind w:left="113"/>
        <w:rPr>
          <w:sz w:val="20"/>
        </w:rPr>
      </w:pPr>
      <w:r>
        <w:rPr>
          <w:sz w:val="20"/>
        </w:rPr>
        <w:t>Prenotazione obbligatoria (max 6 persone), costo 30 euro a consulenza</w:t>
      </w:r>
    </w:p>
    <w:p w:rsidR="00B532DF" w:rsidRDefault="00B532DF">
      <w:pPr>
        <w:pStyle w:val="Corpodeltesto"/>
        <w:spacing w:before="11"/>
        <w:rPr>
          <w:sz w:val="26"/>
        </w:rPr>
      </w:pPr>
    </w:p>
    <w:p w:rsidR="00B532DF" w:rsidRDefault="00033A8E">
      <w:pPr>
        <w:pStyle w:val="Paragrafoelenco"/>
        <w:numPr>
          <w:ilvl w:val="0"/>
          <w:numId w:val="1"/>
        </w:numPr>
        <w:tabs>
          <w:tab w:val="left" w:pos="237"/>
        </w:tabs>
        <w:spacing w:before="0"/>
        <w:ind w:firstLine="0"/>
        <w:rPr>
          <w:sz w:val="20"/>
        </w:rPr>
      </w:pPr>
      <w:r>
        <w:rPr>
          <w:sz w:val="20"/>
        </w:rPr>
        <w:t>MANFATTO TAPPETO, a cura di</w:t>
      </w:r>
      <w:r>
        <w:rPr>
          <w:color w:val="1154CC"/>
          <w:sz w:val="20"/>
        </w:rPr>
        <w:t xml:space="preserve"> </w:t>
      </w:r>
      <w:hyperlink r:id="rId10">
        <w:r>
          <w:rPr>
            <w:color w:val="1154CC"/>
            <w:sz w:val="20"/>
            <w:u w:val="single" w:color="1154CC"/>
          </w:rPr>
          <w:t>Emanuela Ceccarini Fashion Crafter</w:t>
        </w:r>
      </w:hyperlink>
      <w:r>
        <w:rPr>
          <w:sz w:val="20"/>
        </w:rPr>
        <w:t>. Sala laboratori, ore</w:t>
      </w:r>
      <w:r>
        <w:rPr>
          <w:spacing w:val="-20"/>
          <w:sz w:val="20"/>
        </w:rPr>
        <w:t xml:space="preserve"> </w:t>
      </w:r>
      <w:r>
        <w:rPr>
          <w:sz w:val="20"/>
        </w:rPr>
        <w:t>14-17</w:t>
      </w:r>
    </w:p>
    <w:p w:rsidR="00B532DF" w:rsidRDefault="00B532DF">
      <w:pPr>
        <w:pStyle w:val="Corpodeltesto"/>
        <w:spacing w:before="11"/>
        <w:rPr>
          <w:sz w:val="26"/>
        </w:rPr>
      </w:pPr>
    </w:p>
    <w:p w:rsidR="00B532DF" w:rsidRDefault="00033A8E">
      <w:pPr>
        <w:spacing w:line="280" w:lineRule="auto"/>
        <w:ind w:left="113" w:right="1593"/>
        <w:rPr>
          <w:sz w:val="20"/>
        </w:rPr>
      </w:pPr>
      <w:r>
        <w:rPr>
          <w:sz w:val="20"/>
        </w:rPr>
        <w:t>Impara a lavorare a maglia con le mani, senza l’uso dei ferri, per creare il tuo maxi tappeto patch. Prenotazione obbligatoria (m</w:t>
      </w:r>
      <w:r>
        <w:rPr>
          <w:sz w:val="20"/>
        </w:rPr>
        <w:t>assimo 10 persone), costo 45 euro tutto compreso</w:t>
      </w:r>
    </w:p>
    <w:p w:rsidR="00B532DF" w:rsidRDefault="00B532DF">
      <w:pPr>
        <w:pStyle w:val="Corpodeltesto"/>
        <w:spacing w:before="7"/>
        <w:rPr>
          <w:sz w:val="23"/>
        </w:rPr>
      </w:pPr>
    </w:p>
    <w:p w:rsidR="00B532DF" w:rsidRDefault="00033A8E">
      <w:pPr>
        <w:pStyle w:val="Paragrafoelenco"/>
        <w:numPr>
          <w:ilvl w:val="0"/>
          <w:numId w:val="1"/>
        </w:numPr>
        <w:tabs>
          <w:tab w:val="left" w:pos="237"/>
        </w:tabs>
        <w:spacing w:before="1" w:line="280" w:lineRule="auto"/>
        <w:ind w:right="128" w:firstLine="0"/>
        <w:rPr>
          <w:sz w:val="20"/>
        </w:rPr>
      </w:pPr>
      <w:r>
        <w:rPr>
          <w:sz w:val="20"/>
        </w:rPr>
        <w:t>MESSAGE IN THE WOOD, a cura delle maestranze artigiane di</w:t>
      </w:r>
      <w:r>
        <w:rPr>
          <w:color w:val="1154CC"/>
          <w:sz w:val="20"/>
        </w:rPr>
        <w:t xml:space="preserve"> </w:t>
      </w:r>
      <w:hyperlink r:id="rId11">
        <w:r>
          <w:rPr>
            <w:color w:val="1154CC"/>
            <w:sz w:val="20"/>
            <w:u w:val="single" w:color="1154CC"/>
          </w:rPr>
          <w:t>Fontemaggi - Allestimenti fiere ed eventi</w:t>
        </w:r>
      </w:hyperlink>
      <w:r>
        <w:rPr>
          <w:sz w:val="20"/>
        </w:rPr>
        <w:t>, Sauro Bertuccioli e Alex Baldassari. Sala laboratori, ore</w:t>
      </w:r>
      <w:r>
        <w:rPr>
          <w:spacing w:val="-3"/>
          <w:sz w:val="20"/>
        </w:rPr>
        <w:t xml:space="preserve"> </w:t>
      </w:r>
      <w:r>
        <w:rPr>
          <w:sz w:val="20"/>
        </w:rPr>
        <w:t>17-19</w:t>
      </w:r>
    </w:p>
    <w:p w:rsidR="00B532DF" w:rsidRDefault="00B532DF">
      <w:pPr>
        <w:pStyle w:val="Corpodeltesto"/>
        <w:spacing w:before="8"/>
        <w:rPr>
          <w:sz w:val="23"/>
        </w:rPr>
      </w:pPr>
    </w:p>
    <w:p w:rsidR="00B532DF" w:rsidRDefault="00033A8E">
      <w:pPr>
        <w:spacing w:line="283" w:lineRule="auto"/>
        <w:ind w:left="113" w:right="359"/>
        <w:rPr>
          <w:sz w:val="20"/>
        </w:rPr>
      </w:pPr>
      <w:r>
        <w:rPr>
          <w:sz w:val="20"/>
        </w:rPr>
        <w:t>Apprendi la tradizione della falegnameria unita alle tecnologie digitali per assemblare, fissare e rifinire il legno e creare il tuo messaggio ligneo personalizzato.</w:t>
      </w:r>
    </w:p>
    <w:p w:rsidR="00B532DF" w:rsidRDefault="00033A8E">
      <w:pPr>
        <w:spacing w:line="564" w:lineRule="auto"/>
        <w:ind w:left="113" w:right="559"/>
        <w:rPr>
          <w:sz w:val="20"/>
        </w:rPr>
      </w:pPr>
      <w:r>
        <w:rPr>
          <w:sz w:val="20"/>
        </w:rPr>
        <w:t xml:space="preserve">Prenotazione obbligatoria (max 20 persone), il laboratorio e il kit per il montaggio sono offerti da Fontemaggi. </w:t>
      </w:r>
      <w:r>
        <w:rPr>
          <w:sz w:val="20"/>
          <w:u w:val="single"/>
        </w:rPr>
        <w:t>Domenica 10 dicembre</w:t>
      </w:r>
    </w:p>
    <w:p w:rsidR="00B532DF" w:rsidRDefault="00033A8E">
      <w:pPr>
        <w:pStyle w:val="Paragrafoelenco"/>
        <w:numPr>
          <w:ilvl w:val="0"/>
          <w:numId w:val="1"/>
        </w:numPr>
        <w:tabs>
          <w:tab w:val="left" w:pos="237"/>
        </w:tabs>
        <w:ind w:firstLine="0"/>
        <w:rPr>
          <w:sz w:val="20"/>
        </w:rPr>
      </w:pPr>
      <w:r>
        <w:rPr>
          <w:sz w:val="20"/>
        </w:rPr>
        <w:t>L’ANNO DEL BASCO, a cura di Isabella V. e Akam Bugliari</w:t>
      </w:r>
      <w:r>
        <w:rPr>
          <w:color w:val="1154CC"/>
          <w:sz w:val="20"/>
        </w:rPr>
        <w:t xml:space="preserve"> </w:t>
      </w:r>
      <w:hyperlink r:id="rId12">
        <w:r>
          <w:rPr>
            <w:color w:val="1154CC"/>
            <w:sz w:val="20"/>
            <w:u w:val="single" w:color="1154CC"/>
          </w:rPr>
          <w:t>Akam Hats</w:t>
        </w:r>
      </w:hyperlink>
      <w:r>
        <w:rPr>
          <w:sz w:val="20"/>
        </w:rPr>
        <w:t>. S</w:t>
      </w:r>
      <w:r>
        <w:rPr>
          <w:sz w:val="20"/>
        </w:rPr>
        <w:t>ala laboratori, ore</w:t>
      </w:r>
      <w:r>
        <w:rPr>
          <w:spacing w:val="-23"/>
          <w:sz w:val="20"/>
        </w:rPr>
        <w:t xml:space="preserve"> </w:t>
      </w:r>
      <w:r>
        <w:rPr>
          <w:sz w:val="20"/>
        </w:rPr>
        <w:t>10-13</w:t>
      </w:r>
    </w:p>
    <w:p w:rsidR="00B532DF" w:rsidRDefault="00B532DF">
      <w:pPr>
        <w:pStyle w:val="Corpodeltesto"/>
        <w:rPr>
          <w:sz w:val="27"/>
        </w:rPr>
      </w:pPr>
    </w:p>
    <w:p w:rsidR="00B532DF" w:rsidRDefault="00033A8E">
      <w:pPr>
        <w:spacing w:line="280" w:lineRule="auto"/>
        <w:ind w:left="113" w:right="136"/>
        <w:rPr>
          <w:sz w:val="20"/>
        </w:rPr>
      </w:pPr>
      <w:r>
        <w:rPr>
          <w:sz w:val="20"/>
        </w:rPr>
        <w:t>Impara ad allargare e stringere il feltro per adattarlo al tuo capo e infine modella un basco o una coppola in panno di lana, personalizzala e rendila unica. Prenotazione obbligatoria (massimo 20 persone), costo 25 euro.</w:t>
      </w:r>
    </w:p>
    <w:p w:rsidR="00B532DF" w:rsidRDefault="00033A8E">
      <w:pPr>
        <w:pStyle w:val="Paragrafoelenco"/>
        <w:numPr>
          <w:ilvl w:val="0"/>
          <w:numId w:val="1"/>
        </w:numPr>
        <w:tabs>
          <w:tab w:val="left" w:pos="237"/>
        </w:tabs>
        <w:spacing w:before="28" w:line="540" w:lineRule="exact"/>
        <w:ind w:right="1441" w:firstLine="0"/>
        <w:rPr>
          <w:sz w:val="20"/>
        </w:rPr>
      </w:pPr>
      <w:r>
        <w:rPr>
          <w:sz w:val="20"/>
        </w:rPr>
        <w:t xml:space="preserve">SCIARPA </w:t>
      </w:r>
      <w:r>
        <w:rPr>
          <w:sz w:val="20"/>
        </w:rPr>
        <w:t>O GILET DECIDI TE, a cura di Giovanna Micheloni /</w:t>
      </w:r>
      <w:r>
        <w:rPr>
          <w:color w:val="1154CC"/>
          <w:sz w:val="20"/>
        </w:rPr>
        <w:t xml:space="preserve"> </w:t>
      </w:r>
      <w:hyperlink r:id="rId13">
        <w:r>
          <w:rPr>
            <w:color w:val="1154CC"/>
            <w:sz w:val="20"/>
            <w:u w:val="single" w:color="1154CC"/>
          </w:rPr>
          <w:t>GIO.tta</w:t>
        </w:r>
      </w:hyperlink>
      <w:r>
        <w:rPr>
          <w:sz w:val="20"/>
        </w:rPr>
        <w:t>. Sala laboratori, ore 15-18 Crea il tuo cartamodello per produrre la tua sciarpa gilet in felpa tagliata e rifinita a</w:t>
      </w:r>
      <w:r>
        <w:rPr>
          <w:spacing w:val="-30"/>
          <w:sz w:val="20"/>
        </w:rPr>
        <w:t xml:space="preserve"> </w:t>
      </w:r>
      <w:r>
        <w:rPr>
          <w:sz w:val="20"/>
        </w:rPr>
        <w:t>mano.</w:t>
      </w:r>
    </w:p>
    <w:p w:rsidR="00B532DF" w:rsidRDefault="00033A8E">
      <w:pPr>
        <w:spacing w:line="205" w:lineRule="exact"/>
        <w:ind w:left="113"/>
        <w:rPr>
          <w:sz w:val="20"/>
        </w:rPr>
      </w:pPr>
      <w:r>
        <w:rPr>
          <w:sz w:val="20"/>
        </w:rPr>
        <w:t>Prenotazione obb</w:t>
      </w:r>
      <w:r>
        <w:rPr>
          <w:sz w:val="20"/>
        </w:rPr>
        <w:t>ligatoria (massimo 15 persone), costo 35 euro</w:t>
      </w:r>
    </w:p>
    <w:sectPr w:rsidR="00B532DF">
      <w:pgSz w:w="11920" w:h="16860"/>
      <w:pgMar w:top="800" w:right="8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80C04"/>
    <w:multiLevelType w:val="hybridMultilevel"/>
    <w:tmpl w:val="6A022B78"/>
    <w:lvl w:ilvl="0" w:tplc="20BC3560">
      <w:numFmt w:val="bullet"/>
      <w:lvlText w:val="-"/>
      <w:lvlJc w:val="left"/>
      <w:pPr>
        <w:ind w:left="113" w:hanging="1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8347428">
      <w:numFmt w:val="bullet"/>
      <w:lvlText w:val="•"/>
      <w:lvlJc w:val="left"/>
      <w:pPr>
        <w:ind w:left="1140" w:hanging="123"/>
      </w:pPr>
      <w:rPr>
        <w:rFonts w:hint="default"/>
      </w:rPr>
    </w:lvl>
    <w:lvl w:ilvl="2" w:tplc="B3A087F0">
      <w:numFmt w:val="bullet"/>
      <w:lvlText w:val="•"/>
      <w:lvlJc w:val="left"/>
      <w:pPr>
        <w:ind w:left="2160" w:hanging="123"/>
      </w:pPr>
      <w:rPr>
        <w:rFonts w:hint="default"/>
      </w:rPr>
    </w:lvl>
    <w:lvl w:ilvl="3" w:tplc="8EF4ABCE">
      <w:numFmt w:val="bullet"/>
      <w:lvlText w:val="•"/>
      <w:lvlJc w:val="left"/>
      <w:pPr>
        <w:ind w:left="3180" w:hanging="123"/>
      </w:pPr>
      <w:rPr>
        <w:rFonts w:hint="default"/>
      </w:rPr>
    </w:lvl>
    <w:lvl w:ilvl="4" w:tplc="89B8D98C">
      <w:numFmt w:val="bullet"/>
      <w:lvlText w:val="•"/>
      <w:lvlJc w:val="left"/>
      <w:pPr>
        <w:ind w:left="4200" w:hanging="123"/>
      </w:pPr>
      <w:rPr>
        <w:rFonts w:hint="default"/>
      </w:rPr>
    </w:lvl>
    <w:lvl w:ilvl="5" w:tplc="516AB264">
      <w:numFmt w:val="bullet"/>
      <w:lvlText w:val="•"/>
      <w:lvlJc w:val="left"/>
      <w:pPr>
        <w:ind w:left="5220" w:hanging="123"/>
      </w:pPr>
      <w:rPr>
        <w:rFonts w:hint="default"/>
      </w:rPr>
    </w:lvl>
    <w:lvl w:ilvl="6" w:tplc="37F2B9FA">
      <w:numFmt w:val="bullet"/>
      <w:lvlText w:val="•"/>
      <w:lvlJc w:val="left"/>
      <w:pPr>
        <w:ind w:left="6240" w:hanging="123"/>
      </w:pPr>
      <w:rPr>
        <w:rFonts w:hint="default"/>
      </w:rPr>
    </w:lvl>
    <w:lvl w:ilvl="7" w:tplc="386861C4">
      <w:numFmt w:val="bullet"/>
      <w:lvlText w:val="•"/>
      <w:lvlJc w:val="left"/>
      <w:pPr>
        <w:ind w:left="7260" w:hanging="123"/>
      </w:pPr>
      <w:rPr>
        <w:rFonts w:hint="default"/>
      </w:rPr>
    </w:lvl>
    <w:lvl w:ilvl="8" w:tplc="FE9C3D38">
      <w:numFmt w:val="bullet"/>
      <w:lvlText w:val="•"/>
      <w:lvlJc w:val="left"/>
      <w:pPr>
        <w:ind w:left="8280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DF"/>
    <w:rsid w:val="00033A8E"/>
    <w:rsid w:val="00B5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</w:style>
  <w:style w:type="paragraph" w:customStyle="1" w:styleId="Heading1">
    <w:name w:val="Heading 1"/>
    <w:basedOn w:val="Normale"/>
    <w:uiPriority w:val="1"/>
    <w:qFormat/>
    <w:pPr>
      <w:spacing w:before="47"/>
      <w:ind w:left="11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9"/>
      <w:ind w:left="113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</w:style>
  <w:style w:type="paragraph" w:customStyle="1" w:styleId="Heading1">
    <w:name w:val="Heading 1"/>
    <w:basedOn w:val="Normale"/>
    <w:uiPriority w:val="1"/>
    <w:qFormat/>
    <w:pPr>
      <w:spacing w:before="47"/>
      <w:ind w:left="11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9"/>
      <w:ind w:left="11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FontemaggiOfficial/" TargetMode="External"/><Relationship Id="rId12" Type="http://schemas.openxmlformats.org/officeDocument/2006/relationships/hyperlink" Target="https://www.facebook.com/akamhats/" TargetMode="External"/><Relationship Id="rId13" Type="http://schemas.openxmlformats.org/officeDocument/2006/relationships/hyperlink" Target="https://www.facebook.com/giottarimini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ccademia@matrioskalabstore.it" TargetMode="External"/><Relationship Id="rId7" Type="http://schemas.openxmlformats.org/officeDocument/2006/relationships/hyperlink" Target="http://www.matrioskalabstore.it/" TargetMode="External"/><Relationship Id="rId8" Type="http://schemas.openxmlformats.org/officeDocument/2006/relationships/hyperlink" Target="https://www.facebook.com/francescomami/" TargetMode="External"/><Relationship Id="rId9" Type="http://schemas.openxmlformats.org/officeDocument/2006/relationships/hyperlink" Target="https://www.facebook.com/FrancescaBaldassarri/" TargetMode="External"/><Relationship Id="rId10" Type="http://schemas.openxmlformats.org/officeDocument/2006/relationships/hyperlink" Target="https://www.facebook.com/emanuelaceccarinifashioncraf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5011</Characters>
  <Application>Microsoft Macintosh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Biondi</cp:lastModifiedBy>
  <cp:revision>2</cp:revision>
  <dcterms:created xsi:type="dcterms:W3CDTF">2017-12-05T12:58:00Z</dcterms:created>
  <dcterms:modified xsi:type="dcterms:W3CDTF">2017-12-05T12:58:00Z</dcterms:modified>
</cp:coreProperties>
</file>